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31FBE" w14:textId="2642AE27" w:rsidR="00F04088" w:rsidRDefault="00562FD2" w:rsidP="00F04088">
      <w:pPr>
        <w:spacing w:after="0" w:line="240" w:lineRule="auto"/>
        <w:jc w:val="center"/>
        <w:rPr>
          <w:rFonts w:ascii="Calibri" w:eastAsia="Times New Roman" w:hAnsi="Calibri" w:cs="Calibri"/>
          <w:b/>
          <w:bCs/>
          <w:sz w:val="30"/>
          <w:szCs w:val="30"/>
        </w:rPr>
      </w:pPr>
      <w:r>
        <w:rPr>
          <w:rFonts w:ascii="Calibri" w:eastAsia="Times New Roman" w:hAnsi="Calibri" w:cs="Calibri"/>
          <w:b/>
          <w:bCs/>
          <w:noProof/>
          <w:sz w:val="30"/>
          <w:szCs w:val="30"/>
          <w:lang w:val="vi-VN" w:eastAsia="vi-VN"/>
        </w:rPr>
        <w:drawing>
          <wp:inline distT="0" distB="0" distL="0" distR="0" wp14:anchorId="671FDC04" wp14:editId="747E3805">
            <wp:extent cx="1983966" cy="4391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80408.png"/>
                    <pic:cNvPicPr/>
                  </pic:nvPicPr>
                  <pic:blipFill>
                    <a:blip r:embed="rId5">
                      <a:extLst>
                        <a:ext uri="{28A0092B-C50C-407E-A947-70E740481C1C}">
                          <a14:useLocalDpi xmlns:a14="http://schemas.microsoft.com/office/drawing/2010/main" val="0"/>
                        </a:ext>
                      </a:extLst>
                    </a:blip>
                    <a:stretch>
                      <a:fillRect/>
                    </a:stretch>
                  </pic:blipFill>
                  <pic:spPr>
                    <a:xfrm>
                      <a:off x="0" y="0"/>
                      <a:ext cx="1984679" cy="4392603"/>
                    </a:xfrm>
                    <a:prstGeom prst="rect">
                      <a:avLst/>
                    </a:prstGeom>
                  </pic:spPr>
                </pic:pic>
              </a:graphicData>
            </a:graphic>
          </wp:inline>
        </w:drawing>
      </w:r>
    </w:p>
    <w:p w14:paraId="5D41F5BA" w14:textId="2F4F1A67" w:rsidR="004416D9" w:rsidRDefault="004416D9" w:rsidP="004416D9">
      <w:pPr>
        <w:spacing w:after="0" w:line="240" w:lineRule="auto"/>
        <w:rPr>
          <w:rFonts w:ascii="Calibri" w:eastAsia="Times New Roman" w:hAnsi="Calibri" w:cs="Calibri"/>
          <w:b/>
          <w:bCs/>
          <w:sz w:val="28"/>
          <w:szCs w:val="28"/>
        </w:rPr>
      </w:pPr>
      <w:proofErr w:type="spellStart"/>
      <w:r w:rsidRPr="004416D9">
        <w:rPr>
          <w:rFonts w:ascii="Calibri" w:eastAsia="Times New Roman" w:hAnsi="Calibri" w:cs="Calibri"/>
          <w:b/>
          <w:bCs/>
          <w:sz w:val="28"/>
          <w:szCs w:val="28"/>
        </w:rPr>
        <w:t>Nước</w:t>
      </w:r>
      <w:proofErr w:type="spellEnd"/>
      <w:r w:rsidRPr="004416D9">
        <w:rPr>
          <w:rFonts w:ascii="Calibri" w:eastAsia="Times New Roman" w:hAnsi="Calibri" w:cs="Calibri"/>
          <w:b/>
          <w:bCs/>
          <w:sz w:val="28"/>
          <w:szCs w:val="28"/>
        </w:rPr>
        <w:t xml:space="preserve"> </w:t>
      </w:r>
      <w:proofErr w:type="spellStart"/>
      <w:r w:rsidRPr="004416D9">
        <w:rPr>
          <w:rFonts w:ascii="Calibri" w:eastAsia="Times New Roman" w:hAnsi="Calibri" w:cs="Calibri"/>
          <w:b/>
          <w:bCs/>
          <w:sz w:val="28"/>
          <w:szCs w:val="28"/>
        </w:rPr>
        <w:t>đường</w:t>
      </w:r>
      <w:proofErr w:type="spellEnd"/>
      <w:r w:rsidRPr="004416D9">
        <w:rPr>
          <w:rFonts w:ascii="Calibri" w:eastAsia="Times New Roman" w:hAnsi="Calibri" w:cs="Calibri"/>
          <w:b/>
          <w:bCs/>
          <w:sz w:val="28"/>
          <w:szCs w:val="28"/>
        </w:rPr>
        <w:t xml:space="preserve"> </w:t>
      </w:r>
      <w:proofErr w:type="spellStart"/>
      <w:r w:rsidRPr="004416D9">
        <w:rPr>
          <w:rFonts w:ascii="Calibri" w:eastAsia="Times New Roman" w:hAnsi="Calibri" w:cs="Calibri"/>
          <w:b/>
          <w:bCs/>
          <w:sz w:val="28"/>
          <w:szCs w:val="28"/>
        </w:rPr>
        <w:t>nho</w:t>
      </w:r>
      <w:proofErr w:type="spellEnd"/>
      <w:r w:rsidRPr="004416D9">
        <w:rPr>
          <w:rFonts w:ascii="Calibri" w:eastAsia="Times New Roman" w:hAnsi="Calibri" w:cs="Calibri"/>
          <w:b/>
          <w:bCs/>
          <w:sz w:val="28"/>
          <w:szCs w:val="28"/>
        </w:rPr>
        <w:t xml:space="preserve"> Ý </w:t>
      </w:r>
      <w:proofErr w:type="spellStart"/>
      <w:r w:rsidRPr="004416D9">
        <w:rPr>
          <w:rFonts w:ascii="Calibri" w:eastAsia="Times New Roman" w:hAnsi="Calibri" w:cs="Calibri"/>
          <w:b/>
          <w:bCs/>
          <w:sz w:val="28"/>
          <w:szCs w:val="28"/>
        </w:rPr>
        <w:t>hữu</w:t>
      </w:r>
      <w:proofErr w:type="spellEnd"/>
      <w:r w:rsidRPr="004416D9">
        <w:rPr>
          <w:rFonts w:ascii="Calibri" w:eastAsia="Times New Roman" w:hAnsi="Calibri" w:cs="Calibri"/>
          <w:b/>
          <w:bCs/>
          <w:sz w:val="28"/>
          <w:szCs w:val="28"/>
        </w:rPr>
        <w:t xml:space="preserve"> </w:t>
      </w:r>
      <w:proofErr w:type="spellStart"/>
      <w:r w:rsidRPr="004416D9">
        <w:rPr>
          <w:rFonts w:ascii="Calibri" w:eastAsia="Times New Roman" w:hAnsi="Calibri" w:cs="Calibri"/>
          <w:b/>
          <w:bCs/>
          <w:sz w:val="28"/>
          <w:szCs w:val="28"/>
        </w:rPr>
        <w:t>cơ</w:t>
      </w:r>
      <w:proofErr w:type="spellEnd"/>
      <w:r w:rsidRPr="004416D9">
        <w:rPr>
          <w:rFonts w:ascii="Calibri" w:eastAsia="Times New Roman" w:hAnsi="Calibri" w:cs="Calibri"/>
          <w:b/>
          <w:bCs/>
          <w:sz w:val="28"/>
          <w:szCs w:val="28"/>
        </w:rPr>
        <w:t xml:space="preserve"> Sotto 250ml</w:t>
      </w:r>
    </w:p>
    <w:p w14:paraId="08B4AA1A" w14:textId="77777777" w:rsidR="004416D9" w:rsidRPr="004416D9" w:rsidRDefault="004416D9" w:rsidP="004416D9">
      <w:pPr>
        <w:spacing w:after="0" w:line="240" w:lineRule="auto"/>
        <w:rPr>
          <w:rFonts w:ascii="Calibri" w:eastAsia="Times New Roman" w:hAnsi="Calibri" w:cs="Calibri"/>
          <w:b/>
          <w:bCs/>
          <w:sz w:val="28"/>
          <w:szCs w:val="28"/>
        </w:rPr>
      </w:pPr>
    </w:p>
    <w:p w14:paraId="5460EF50" w14:textId="24C33180" w:rsidR="00F04088" w:rsidRDefault="00F04088" w:rsidP="00F04088">
      <w:proofErr w:type="spellStart"/>
      <w:r>
        <w:t>Xuất</w:t>
      </w:r>
      <w:proofErr w:type="spellEnd"/>
      <w:r>
        <w:t xml:space="preserve"> </w:t>
      </w:r>
      <w:proofErr w:type="spellStart"/>
      <w:proofErr w:type="gramStart"/>
      <w:r>
        <w:t>xứ</w:t>
      </w:r>
      <w:proofErr w:type="spellEnd"/>
      <w:r>
        <w:t xml:space="preserve"> :</w:t>
      </w:r>
      <w:proofErr w:type="gramEnd"/>
      <w:r>
        <w:t xml:space="preserve"> </w:t>
      </w:r>
      <w:proofErr w:type="spellStart"/>
      <w:r>
        <w:t>Sottolestelle</w:t>
      </w:r>
      <w:proofErr w:type="spellEnd"/>
      <w:r>
        <w:t xml:space="preserve"> – Ý</w:t>
      </w:r>
    </w:p>
    <w:p w14:paraId="25C9B00C" w14:textId="65F6010B" w:rsidR="00F04088" w:rsidRDefault="00F04088" w:rsidP="00F04088">
      <w:r>
        <w:t xml:space="preserve">Shelf </w:t>
      </w:r>
      <w:proofErr w:type="gramStart"/>
      <w:r>
        <w:t>Life :</w:t>
      </w:r>
      <w:proofErr w:type="gramEnd"/>
      <w:r>
        <w:t xml:space="preserve"> </w:t>
      </w:r>
      <w:r w:rsidR="00562FD2">
        <w:t>24</w:t>
      </w:r>
      <w:r>
        <w:t xml:space="preserve"> </w:t>
      </w:r>
      <w:proofErr w:type="spellStart"/>
      <w:r>
        <w:t>tháng</w:t>
      </w:r>
      <w:proofErr w:type="spellEnd"/>
      <w:r>
        <w:t xml:space="preserve"> </w:t>
      </w:r>
      <w:proofErr w:type="spellStart"/>
      <w:r>
        <w:t>kể</w:t>
      </w:r>
      <w:proofErr w:type="spellEnd"/>
      <w:r>
        <w:t xml:space="preserve"> </w:t>
      </w:r>
      <w:proofErr w:type="spellStart"/>
      <w:r>
        <w:t>từ</w:t>
      </w:r>
      <w:proofErr w:type="spellEnd"/>
      <w:r>
        <w:t xml:space="preserve"> </w:t>
      </w:r>
      <w:proofErr w:type="spellStart"/>
      <w:r>
        <w:t>ngày</w:t>
      </w:r>
      <w:proofErr w:type="spellEnd"/>
      <w:r>
        <w:t xml:space="preserve"> </w:t>
      </w:r>
      <w:proofErr w:type="spellStart"/>
      <w:r>
        <w:t>sản</w:t>
      </w:r>
      <w:proofErr w:type="spellEnd"/>
      <w:r>
        <w:t xml:space="preserve"> </w:t>
      </w:r>
      <w:proofErr w:type="spellStart"/>
      <w:r>
        <w:t>xuất</w:t>
      </w:r>
      <w:proofErr w:type="spellEnd"/>
    </w:p>
    <w:p w14:paraId="457389FC" w14:textId="77777777" w:rsidR="00F04088" w:rsidRDefault="00F04088" w:rsidP="00F04088">
      <w:proofErr w:type="spellStart"/>
      <w:r>
        <w:t>Chứng</w:t>
      </w:r>
      <w:proofErr w:type="spellEnd"/>
      <w:r>
        <w:t xml:space="preserve"> </w:t>
      </w:r>
      <w:proofErr w:type="spellStart"/>
      <w:r>
        <w:t>nhận</w:t>
      </w:r>
      <w:proofErr w:type="spellEnd"/>
      <w:r>
        <w:t xml:space="preserve"> </w:t>
      </w:r>
      <w:proofErr w:type="spellStart"/>
      <w:r>
        <w:t>hữu</w:t>
      </w:r>
      <w:proofErr w:type="spellEnd"/>
      <w:r>
        <w:t xml:space="preserve"> </w:t>
      </w:r>
      <w:proofErr w:type="spellStart"/>
      <w:r>
        <w:t>cơ</w:t>
      </w:r>
      <w:proofErr w:type="spellEnd"/>
      <w:r>
        <w:t xml:space="preserve"> </w:t>
      </w:r>
      <w:proofErr w:type="spellStart"/>
      <w:r>
        <w:t>Châu</w:t>
      </w:r>
      <w:proofErr w:type="spellEnd"/>
      <w:r>
        <w:t xml:space="preserve"> </w:t>
      </w:r>
      <w:proofErr w:type="spellStart"/>
      <w:r>
        <w:t>Âu</w:t>
      </w:r>
      <w:proofErr w:type="spellEnd"/>
    </w:p>
    <w:p w14:paraId="7C816947" w14:textId="77777777" w:rsidR="00F04088" w:rsidRDefault="00F04088" w:rsidP="00F04088">
      <w:r>
        <w:t>Vegan</w:t>
      </w:r>
    </w:p>
    <w:p w14:paraId="0BB0B5BE" w14:textId="77777777" w:rsidR="00F04088" w:rsidRDefault="00F04088" w:rsidP="00F04088">
      <w:r>
        <w:t>Non GMO</w:t>
      </w:r>
    </w:p>
    <w:p w14:paraId="12581441" w14:textId="741A2E87" w:rsidR="00F04088" w:rsidRPr="00F04088" w:rsidRDefault="00F04088" w:rsidP="00F04088">
      <w:pPr>
        <w:rPr>
          <w:rFonts w:ascii="Calibri" w:eastAsia="Times New Roman" w:hAnsi="Calibri" w:cs="Calibri"/>
          <w:color w:val="000000"/>
        </w:rPr>
      </w:pPr>
      <w:proofErr w:type="spellStart"/>
      <w:r>
        <w:rPr>
          <w:b/>
          <w:u w:val="single"/>
        </w:rPr>
        <w:t>Thành</w:t>
      </w:r>
      <w:proofErr w:type="spellEnd"/>
      <w:r>
        <w:rPr>
          <w:b/>
          <w:u w:val="single"/>
        </w:rPr>
        <w:t xml:space="preserve"> </w:t>
      </w:r>
      <w:proofErr w:type="spellStart"/>
      <w:proofErr w:type="gramStart"/>
      <w:r>
        <w:rPr>
          <w:b/>
          <w:u w:val="single"/>
        </w:rPr>
        <w:t>phần</w:t>
      </w:r>
      <w:proofErr w:type="spellEnd"/>
      <w:r w:rsidRPr="00D73DBC">
        <w:rPr>
          <w:b/>
          <w:u w:val="single"/>
        </w:rPr>
        <w:t xml:space="preserve"> :</w:t>
      </w:r>
      <w:proofErr w:type="gramEnd"/>
      <w:r>
        <w:rPr>
          <w:b/>
          <w:u w:val="single"/>
        </w:rPr>
        <w:t xml:space="preserve"> </w:t>
      </w:r>
      <w:r w:rsidR="00562FD2">
        <w:rPr>
          <w:rFonts w:ascii="Calibri" w:eastAsia="Times New Roman" w:hAnsi="Calibri" w:cs="Calibri"/>
          <w:color w:val="000000"/>
        </w:rPr>
        <w:t xml:space="preserve">100% </w:t>
      </w:r>
      <w:proofErr w:type="spellStart"/>
      <w:r w:rsidR="00562FD2">
        <w:rPr>
          <w:rFonts w:ascii="Calibri" w:eastAsia="Times New Roman" w:hAnsi="Calibri" w:cs="Calibri"/>
          <w:color w:val="000000"/>
        </w:rPr>
        <w:t>nước</w:t>
      </w:r>
      <w:proofErr w:type="spellEnd"/>
      <w:r w:rsidR="00562FD2">
        <w:rPr>
          <w:rFonts w:ascii="Calibri" w:eastAsia="Times New Roman" w:hAnsi="Calibri" w:cs="Calibri"/>
          <w:color w:val="000000"/>
        </w:rPr>
        <w:t xml:space="preserve"> </w:t>
      </w:r>
      <w:proofErr w:type="spellStart"/>
      <w:r w:rsidR="00562FD2">
        <w:rPr>
          <w:rFonts w:ascii="Calibri" w:eastAsia="Times New Roman" w:hAnsi="Calibri" w:cs="Calibri"/>
          <w:color w:val="000000"/>
        </w:rPr>
        <w:t>đường</w:t>
      </w:r>
      <w:proofErr w:type="spellEnd"/>
      <w:r w:rsidR="00562FD2">
        <w:rPr>
          <w:rFonts w:ascii="Calibri" w:eastAsia="Times New Roman" w:hAnsi="Calibri" w:cs="Calibri"/>
          <w:color w:val="000000"/>
        </w:rPr>
        <w:t xml:space="preserve"> </w:t>
      </w:r>
      <w:proofErr w:type="spellStart"/>
      <w:r w:rsidR="00562FD2">
        <w:rPr>
          <w:rFonts w:ascii="Calibri" w:eastAsia="Times New Roman" w:hAnsi="Calibri" w:cs="Calibri"/>
          <w:color w:val="000000"/>
        </w:rPr>
        <w:t>nho</w:t>
      </w:r>
      <w:proofErr w:type="spellEnd"/>
      <w:r w:rsidR="00562FD2">
        <w:rPr>
          <w:rFonts w:ascii="Calibri" w:eastAsia="Times New Roman" w:hAnsi="Calibri" w:cs="Calibri"/>
          <w:color w:val="000000"/>
        </w:rPr>
        <w:t xml:space="preserve"> </w:t>
      </w:r>
      <w:proofErr w:type="spellStart"/>
      <w:r w:rsidR="00562FD2">
        <w:rPr>
          <w:rFonts w:ascii="Calibri" w:eastAsia="Times New Roman" w:hAnsi="Calibri" w:cs="Calibri"/>
          <w:color w:val="000000"/>
        </w:rPr>
        <w:t>hữu</w:t>
      </w:r>
      <w:proofErr w:type="spellEnd"/>
      <w:r w:rsidR="00562FD2">
        <w:rPr>
          <w:rFonts w:ascii="Calibri" w:eastAsia="Times New Roman" w:hAnsi="Calibri" w:cs="Calibri"/>
          <w:color w:val="000000"/>
        </w:rPr>
        <w:t xml:space="preserve"> </w:t>
      </w:r>
      <w:proofErr w:type="spellStart"/>
      <w:r w:rsidR="00562FD2">
        <w:rPr>
          <w:rFonts w:ascii="Calibri" w:eastAsia="Times New Roman" w:hAnsi="Calibri" w:cs="Calibri"/>
          <w:color w:val="000000"/>
        </w:rPr>
        <w:t>cơ</w:t>
      </w:r>
      <w:proofErr w:type="spellEnd"/>
      <w:r w:rsidR="00562FD2">
        <w:rPr>
          <w:rFonts w:ascii="Calibri" w:eastAsia="Times New Roman" w:hAnsi="Calibri" w:cs="Calibri"/>
          <w:color w:val="000000"/>
        </w:rPr>
        <w:t xml:space="preserve"> </w:t>
      </w:r>
      <w:proofErr w:type="spellStart"/>
      <w:r w:rsidR="00562FD2">
        <w:rPr>
          <w:rFonts w:ascii="Calibri" w:eastAsia="Times New Roman" w:hAnsi="Calibri" w:cs="Calibri"/>
          <w:color w:val="000000"/>
        </w:rPr>
        <w:t>cô</w:t>
      </w:r>
      <w:proofErr w:type="spellEnd"/>
      <w:r w:rsidR="00562FD2">
        <w:rPr>
          <w:rFonts w:ascii="Calibri" w:eastAsia="Times New Roman" w:hAnsi="Calibri" w:cs="Calibri"/>
          <w:color w:val="000000"/>
        </w:rPr>
        <w:t xml:space="preserve"> </w:t>
      </w:r>
      <w:proofErr w:type="spellStart"/>
      <w:r w:rsidR="00562FD2">
        <w:rPr>
          <w:rFonts w:ascii="Calibri" w:eastAsia="Times New Roman" w:hAnsi="Calibri" w:cs="Calibri"/>
          <w:color w:val="000000"/>
        </w:rPr>
        <w:t>đặc</w:t>
      </w:r>
      <w:proofErr w:type="spellEnd"/>
    </w:p>
    <w:p w14:paraId="648C927B" w14:textId="77777777" w:rsidR="00DF3653" w:rsidRDefault="00DF3653" w:rsidP="00DF3653">
      <w:proofErr w:type="spellStart"/>
      <w:r>
        <w:t>Pha</w:t>
      </w:r>
      <w:proofErr w:type="spellEnd"/>
      <w:r>
        <w:t xml:space="preserve"> </w:t>
      </w:r>
      <w:proofErr w:type="spellStart"/>
      <w:r>
        <w:t>nước</w:t>
      </w:r>
      <w:proofErr w:type="spellEnd"/>
      <w:r>
        <w:t xml:space="preserve"> hoa </w:t>
      </w:r>
      <w:proofErr w:type="spellStart"/>
      <w:r>
        <w:t>quả</w:t>
      </w:r>
      <w:proofErr w:type="spellEnd"/>
      <w:r>
        <w:t xml:space="preserve"> </w:t>
      </w:r>
      <w:proofErr w:type="spellStart"/>
      <w:r>
        <w:t>và</w:t>
      </w:r>
      <w:proofErr w:type="spellEnd"/>
      <w:r>
        <w:t xml:space="preserve"> </w:t>
      </w:r>
      <w:proofErr w:type="spellStart"/>
      <w:r>
        <w:t>nấu</w:t>
      </w:r>
      <w:proofErr w:type="spellEnd"/>
      <w:r>
        <w:t xml:space="preserve"> </w:t>
      </w:r>
      <w:proofErr w:type="spellStart"/>
      <w:r>
        <w:t>chè</w:t>
      </w:r>
      <w:proofErr w:type="spellEnd"/>
      <w:r>
        <w:t xml:space="preserve">, </w:t>
      </w:r>
      <w:proofErr w:type="spellStart"/>
      <w:r>
        <w:t>nấu</w:t>
      </w:r>
      <w:proofErr w:type="spellEnd"/>
      <w:r>
        <w:t xml:space="preserve"> </w:t>
      </w:r>
      <w:proofErr w:type="spellStart"/>
      <w:r>
        <w:t>tào</w:t>
      </w:r>
      <w:proofErr w:type="spellEnd"/>
      <w:r>
        <w:t xml:space="preserve"> </w:t>
      </w:r>
      <w:proofErr w:type="spellStart"/>
      <w:r>
        <w:t>phớ</w:t>
      </w:r>
      <w:proofErr w:type="spellEnd"/>
      <w:r>
        <w:t xml:space="preserve"> </w:t>
      </w:r>
      <w:proofErr w:type="spellStart"/>
      <w:r>
        <w:t>đều</w:t>
      </w:r>
      <w:proofErr w:type="spellEnd"/>
      <w:r>
        <w:t xml:space="preserve"> </w:t>
      </w:r>
      <w:proofErr w:type="spellStart"/>
      <w:r>
        <w:t>ngon</w:t>
      </w:r>
      <w:proofErr w:type="spellEnd"/>
      <w:r>
        <w:rPr>
          <w:rFonts w:ascii="Calibri" w:hAnsi="Calibri" w:cs="Calibri"/>
        </w:rPr>
        <w:t>😍😍😍</w:t>
      </w:r>
    </w:p>
    <w:p w14:paraId="7FDC58AA" w14:textId="77777777" w:rsidR="00DF3653" w:rsidRDefault="00DF3653" w:rsidP="00DF3653">
      <w:proofErr w:type="spellStart"/>
      <w:r>
        <w:t>Chất</w:t>
      </w:r>
      <w:proofErr w:type="spellEnd"/>
      <w:r>
        <w:t xml:space="preserve"> </w:t>
      </w:r>
      <w:proofErr w:type="spellStart"/>
      <w:r>
        <w:t>làm</w:t>
      </w:r>
      <w:proofErr w:type="spellEnd"/>
      <w:r>
        <w:t xml:space="preserve"> </w:t>
      </w:r>
      <w:proofErr w:type="spellStart"/>
      <w:r>
        <w:t>ngọt</w:t>
      </w:r>
      <w:proofErr w:type="spellEnd"/>
      <w:r>
        <w:t xml:space="preserve"> </w:t>
      </w:r>
      <w:proofErr w:type="spellStart"/>
      <w:r>
        <w:t>có</w:t>
      </w:r>
      <w:proofErr w:type="spellEnd"/>
      <w:r>
        <w:t xml:space="preserve"> </w:t>
      </w:r>
      <w:proofErr w:type="spellStart"/>
      <w:r>
        <w:t>độ</w:t>
      </w:r>
      <w:proofErr w:type="spellEnd"/>
      <w:r>
        <w:t xml:space="preserve"> </w:t>
      </w:r>
      <w:proofErr w:type="spellStart"/>
      <w:r>
        <w:t>đặc</w:t>
      </w:r>
      <w:proofErr w:type="spellEnd"/>
      <w:r>
        <w:t xml:space="preserve"> </w:t>
      </w:r>
      <w:proofErr w:type="spellStart"/>
      <w:r>
        <w:t>tương</w:t>
      </w:r>
      <w:proofErr w:type="spellEnd"/>
      <w:r>
        <w:t xml:space="preserve"> </w:t>
      </w:r>
      <w:proofErr w:type="spellStart"/>
      <w:r>
        <w:t>tự</w:t>
      </w:r>
      <w:proofErr w:type="spellEnd"/>
      <w:r>
        <w:t xml:space="preserve"> </w:t>
      </w:r>
      <w:proofErr w:type="spellStart"/>
      <w:r>
        <w:t>như</w:t>
      </w:r>
      <w:proofErr w:type="spellEnd"/>
      <w:r>
        <w:t xml:space="preserve"> </w:t>
      </w:r>
      <w:proofErr w:type="spellStart"/>
      <w:r>
        <w:t>mật</w:t>
      </w:r>
      <w:proofErr w:type="spellEnd"/>
      <w:r>
        <w:t xml:space="preserve"> </w:t>
      </w:r>
      <w:proofErr w:type="spellStart"/>
      <w:r>
        <w:t>ong</w:t>
      </w:r>
      <w:proofErr w:type="spellEnd"/>
      <w:r>
        <w:t xml:space="preserve"> </w:t>
      </w:r>
      <w:proofErr w:type="spellStart"/>
      <w:r>
        <w:t>thu</w:t>
      </w:r>
      <w:proofErr w:type="spellEnd"/>
      <w:r>
        <w:t xml:space="preserve"> </w:t>
      </w:r>
      <w:proofErr w:type="spellStart"/>
      <w:r>
        <w:t>được</w:t>
      </w:r>
      <w:proofErr w:type="spellEnd"/>
      <w:r>
        <w:t xml:space="preserve"> </w:t>
      </w:r>
      <w:proofErr w:type="spellStart"/>
      <w:r>
        <w:t>bằng</w:t>
      </w:r>
      <w:proofErr w:type="spellEnd"/>
      <w:r>
        <w:t xml:space="preserve"> </w:t>
      </w:r>
      <w:proofErr w:type="spellStart"/>
      <w:r>
        <w:t>cách</w:t>
      </w:r>
      <w:proofErr w:type="spellEnd"/>
      <w:r>
        <w:t xml:space="preserve"> </w:t>
      </w:r>
      <w:proofErr w:type="spellStart"/>
      <w:r>
        <w:t>cô</w:t>
      </w:r>
      <w:proofErr w:type="spellEnd"/>
      <w:r>
        <w:t xml:space="preserve"> </w:t>
      </w:r>
      <w:proofErr w:type="spellStart"/>
      <w:r>
        <w:t>đặc</w:t>
      </w:r>
      <w:proofErr w:type="spellEnd"/>
      <w:r>
        <w:t xml:space="preserve"> </w:t>
      </w:r>
      <w:proofErr w:type="spellStart"/>
      <w:r>
        <w:t>nước</w:t>
      </w:r>
      <w:proofErr w:type="spellEnd"/>
      <w:r>
        <w:t xml:space="preserve"> </w:t>
      </w:r>
      <w:proofErr w:type="spellStart"/>
      <w:r>
        <w:t>ép</w:t>
      </w:r>
      <w:proofErr w:type="spellEnd"/>
      <w:r>
        <w:t xml:space="preserve"> </w:t>
      </w:r>
      <w:proofErr w:type="spellStart"/>
      <w:r>
        <w:t>nho</w:t>
      </w:r>
      <w:proofErr w:type="spellEnd"/>
      <w:r>
        <w:t xml:space="preserve"> </w:t>
      </w:r>
      <w:proofErr w:type="spellStart"/>
      <w:r>
        <w:t>hữu</w:t>
      </w:r>
      <w:proofErr w:type="spellEnd"/>
      <w:r>
        <w:t xml:space="preserve"> </w:t>
      </w:r>
      <w:proofErr w:type="spellStart"/>
      <w:r>
        <w:t>cơ</w:t>
      </w:r>
      <w:proofErr w:type="spellEnd"/>
      <w:r>
        <w:t xml:space="preserve">. Do </w:t>
      </w:r>
      <w:proofErr w:type="spellStart"/>
      <w:r>
        <w:t>thành</w:t>
      </w:r>
      <w:proofErr w:type="spellEnd"/>
      <w:r>
        <w:t xml:space="preserve"> </w:t>
      </w:r>
      <w:proofErr w:type="spellStart"/>
      <w:r>
        <w:t>phần</w:t>
      </w:r>
      <w:proofErr w:type="spellEnd"/>
      <w:r>
        <w:t xml:space="preserve"> </w:t>
      </w:r>
      <w:proofErr w:type="spellStart"/>
      <w:r>
        <w:t>của</w:t>
      </w:r>
      <w:proofErr w:type="spellEnd"/>
      <w:r>
        <w:t xml:space="preserve"> </w:t>
      </w:r>
      <w:proofErr w:type="spellStart"/>
      <w:r>
        <w:t>nó</w:t>
      </w:r>
      <w:proofErr w:type="spellEnd"/>
      <w:r>
        <w:t xml:space="preserve">, </w:t>
      </w:r>
      <w:proofErr w:type="spellStart"/>
      <w:r>
        <w:t>nó</w:t>
      </w:r>
      <w:proofErr w:type="spellEnd"/>
      <w:r>
        <w:t xml:space="preserve"> </w:t>
      </w:r>
      <w:proofErr w:type="spellStart"/>
      <w:r>
        <w:t>có</w:t>
      </w:r>
      <w:proofErr w:type="spellEnd"/>
      <w:r>
        <w:t xml:space="preserve"> </w:t>
      </w:r>
      <w:proofErr w:type="spellStart"/>
      <w:r>
        <w:t>sức</w:t>
      </w:r>
      <w:proofErr w:type="spellEnd"/>
      <w:r>
        <w:t xml:space="preserve"> </w:t>
      </w:r>
      <w:proofErr w:type="spellStart"/>
      <w:r>
        <w:t>mạnh</w:t>
      </w:r>
      <w:proofErr w:type="spellEnd"/>
      <w:r>
        <w:t xml:space="preserve"> </w:t>
      </w:r>
      <w:proofErr w:type="spellStart"/>
      <w:r>
        <w:t>làm</w:t>
      </w:r>
      <w:proofErr w:type="spellEnd"/>
      <w:r>
        <w:t xml:space="preserve"> </w:t>
      </w:r>
      <w:proofErr w:type="spellStart"/>
      <w:r>
        <w:t>ngọt</w:t>
      </w:r>
      <w:proofErr w:type="spellEnd"/>
      <w:r>
        <w:t xml:space="preserve"> </w:t>
      </w:r>
      <w:proofErr w:type="spellStart"/>
      <w:r>
        <w:t>vượt</w:t>
      </w:r>
      <w:proofErr w:type="spellEnd"/>
      <w:r>
        <w:t xml:space="preserve"> </w:t>
      </w:r>
      <w:proofErr w:type="spellStart"/>
      <w:r>
        <w:t>trội</w:t>
      </w:r>
      <w:proofErr w:type="spellEnd"/>
      <w:r>
        <w:t xml:space="preserve"> so </w:t>
      </w:r>
      <w:proofErr w:type="spellStart"/>
      <w:r>
        <w:t>với</w:t>
      </w:r>
      <w:proofErr w:type="spellEnd"/>
      <w:r>
        <w:t xml:space="preserve"> </w:t>
      </w:r>
      <w:proofErr w:type="spellStart"/>
      <w:r>
        <w:t>đường</w:t>
      </w:r>
      <w:proofErr w:type="spellEnd"/>
      <w:r>
        <w:t xml:space="preserve"> </w:t>
      </w:r>
      <w:proofErr w:type="spellStart"/>
      <w:r>
        <w:t>truyền</w:t>
      </w:r>
      <w:proofErr w:type="spellEnd"/>
      <w:r>
        <w:t xml:space="preserve"> </w:t>
      </w:r>
      <w:proofErr w:type="spellStart"/>
      <w:r>
        <w:t>thống</w:t>
      </w:r>
      <w:proofErr w:type="spellEnd"/>
      <w:r>
        <w:t xml:space="preserve">, do </w:t>
      </w:r>
      <w:proofErr w:type="spellStart"/>
      <w:r>
        <w:t>đó</w:t>
      </w:r>
      <w:proofErr w:type="spellEnd"/>
      <w:r>
        <w:t xml:space="preserve">, </w:t>
      </w:r>
      <w:proofErr w:type="spellStart"/>
      <w:r>
        <w:t>với</w:t>
      </w:r>
      <w:proofErr w:type="spellEnd"/>
      <w:r>
        <w:t xml:space="preserve"> </w:t>
      </w:r>
      <w:proofErr w:type="spellStart"/>
      <w:r>
        <w:t>cùng</w:t>
      </w:r>
      <w:proofErr w:type="spellEnd"/>
      <w:r>
        <w:t xml:space="preserve"> </w:t>
      </w:r>
      <w:proofErr w:type="spellStart"/>
      <w:r>
        <w:t>một</w:t>
      </w:r>
      <w:proofErr w:type="spellEnd"/>
      <w:r>
        <w:t xml:space="preserve"> </w:t>
      </w:r>
      <w:proofErr w:type="spellStart"/>
      <w:r>
        <w:t>công</w:t>
      </w:r>
      <w:proofErr w:type="spellEnd"/>
      <w:r>
        <w:t xml:space="preserve"> </w:t>
      </w:r>
      <w:proofErr w:type="spellStart"/>
      <w:r>
        <w:t>thức</w:t>
      </w:r>
      <w:proofErr w:type="spellEnd"/>
      <w:r>
        <w:t xml:space="preserve">, </w:t>
      </w:r>
      <w:proofErr w:type="spellStart"/>
      <w:r>
        <w:t>nó</w:t>
      </w:r>
      <w:proofErr w:type="spellEnd"/>
      <w:r>
        <w:t xml:space="preserve"> </w:t>
      </w:r>
      <w:proofErr w:type="spellStart"/>
      <w:r>
        <w:t>có</w:t>
      </w:r>
      <w:proofErr w:type="spellEnd"/>
      <w:r>
        <w:t xml:space="preserve"> </w:t>
      </w:r>
      <w:proofErr w:type="spellStart"/>
      <w:r>
        <w:t>thể</w:t>
      </w:r>
      <w:proofErr w:type="spellEnd"/>
      <w:r>
        <w:t xml:space="preserve"> </w:t>
      </w:r>
      <w:proofErr w:type="spellStart"/>
      <w:r>
        <w:t>được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với</w:t>
      </w:r>
      <w:proofErr w:type="spellEnd"/>
      <w:r>
        <w:t xml:space="preserve"> </w:t>
      </w:r>
      <w:proofErr w:type="spellStart"/>
      <w:r>
        <w:t>số</w:t>
      </w:r>
      <w:proofErr w:type="spellEnd"/>
      <w:r>
        <w:t xml:space="preserve"> </w:t>
      </w:r>
      <w:proofErr w:type="spellStart"/>
      <w:r>
        <w:t>lượng</w:t>
      </w:r>
      <w:proofErr w:type="spellEnd"/>
      <w:r>
        <w:t xml:space="preserve"> </w:t>
      </w:r>
      <w:proofErr w:type="spellStart"/>
      <w:r>
        <w:t>ít</w:t>
      </w:r>
      <w:proofErr w:type="spellEnd"/>
      <w:r>
        <w:t xml:space="preserve"> </w:t>
      </w:r>
      <w:proofErr w:type="spellStart"/>
      <w:r>
        <w:t>hơn</w:t>
      </w:r>
      <w:proofErr w:type="spellEnd"/>
      <w:r>
        <w:t xml:space="preserve"> </w:t>
      </w:r>
      <w:proofErr w:type="spellStart"/>
      <w:r>
        <w:t>đường</w:t>
      </w:r>
      <w:proofErr w:type="spellEnd"/>
      <w:r>
        <w:t xml:space="preserve">. </w:t>
      </w:r>
      <w:proofErr w:type="spellStart"/>
      <w:r>
        <w:t>Thích</w:t>
      </w:r>
      <w:proofErr w:type="spellEnd"/>
      <w:r>
        <w:t xml:space="preserve"> </w:t>
      </w:r>
      <w:proofErr w:type="spellStart"/>
      <w:r>
        <w:t>hợp</w:t>
      </w:r>
      <w:proofErr w:type="spellEnd"/>
      <w:r>
        <w:t xml:space="preserve"> </w:t>
      </w:r>
      <w:proofErr w:type="spellStart"/>
      <w:r>
        <w:t>để</w:t>
      </w:r>
      <w:proofErr w:type="spellEnd"/>
      <w:r>
        <w:t xml:space="preserve"> </w:t>
      </w:r>
      <w:proofErr w:type="spellStart"/>
      <w:r>
        <w:t>làm</w:t>
      </w:r>
      <w:proofErr w:type="spellEnd"/>
      <w:r>
        <w:t xml:space="preserve"> </w:t>
      </w:r>
      <w:proofErr w:type="spellStart"/>
      <w:r>
        <w:t>ngọt</w:t>
      </w:r>
      <w:proofErr w:type="spellEnd"/>
      <w:r>
        <w:t xml:space="preserve"> </w:t>
      </w: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thực</w:t>
      </w:r>
      <w:proofErr w:type="spellEnd"/>
      <w:r>
        <w:t xml:space="preserve"> </w:t>
      </w:r>
      <w:proofErr w:type="spellStart"/>
      <w:r>
        <w:t>phẩm</w:t>
      </w:r>
      <w:proofErr w:type="spellEnd"/>
      <w:r>
        <w:t xml:space="preserve">, </w:t>
      </w:r>
      <w:proofErr w:type="spellStart"/>
      <w:r>
        <w:t>mà</w:t>
      </w:r>
      <w:proofErr w:type="spellEnd"/>
      <w:r>
        <w:t xml:space="preserve"> </w:t>
      </w:r>
      <w:proofErr w:type="spellStart"/>
      <w:r>
        <w:t>không</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hương</w:t>
      </w:r>
      <w:proofErr w:type="spellEnd"/>
      <w:r>
        <w:t xml:space="preserve"> </w:t>
      </w:r>
      <w:proofErr w:type="spellStart"/>
      <w:r>
        <w:t>vị</w:t>
      </w:r>
      <w:proofErr w:type="spellEnd"/>
      <w:r>
        <w:t xml:space="preserve"> </w:t>
      </w:r>
      <w:proofErr w:type="spellStart"/>
      <w:r>
        <w:t>của</w:t>
      </w:r>
      <w:proofErr w:type="spellEnd"/>
      <w:r>
        <w:t xml:space="preserve"> </w:t>
      </w:r>
      <w:proofErr w:type="spellStart"/>
      <w:r>
        <w:t>chúng</w:t>
      </w:r>
      <w:proofErr w:type="spellEnd"/>
      <w:r>
        <w:t>.</w:t>
      </w:r>
    </w:p>
    <w:p w14:paraId="00722663" w14:textId="363760E2" w:rsidR="00AF752D" w:rsidRDefault="00AF752D" w:rsidP="00DF3653">
      <w:proofErr w:type="spellStart"/>
      <w:r>
        <w:t>Đường</w:t>
      </w:r>
      <w:proofErr w:type="spellEnd"/>
      <w:r>
        <w:t xml:space="preserve"> </w:t>
      </w:r>
      <w:proofErr w:type="spellStart"/>
      <w:r>
        <w:t>nho</w:t>
      </w:r>
      <w:proofErr w:type="spellEnd"/>
      <w:r>
        <w:t xml:space="preserve"> </w:t>
      </w:r>
      <w:proofErr w:type="spellStart"/>
      <w:r>
        <w:rPr>
          <w:rFonts w:ascii="Helvetica" w:hAnsi="Helvetica" w:cs="Helvetica"/>
          <w:color w:val="000000"/>
          <w:shd w:val="clear" w:color="auto" w:fill="FFFFFF"/>
        </w:rPr>
        <w:t>khi</w:t>
      </w:r>
      <w:proofErr w:type="spellEnd"/>
      <w:r>
        <w:rPr>
          <w:rFonts w:ascii="Helvetica" w:hAnsi="Helvetica" w:cs="Helvetica"/>
          <w:color w:val="000000"/>
          <w:shd w:val="clear" w:color="auto" w:fill="FFFFFF"/>
        </w:rPr>
        <w:t xml:space="preserve"> </w:t>
      </w:r>
      <w:proofErr w:type="spellStart"/>
      <w:proofErr w:type="gramStart"/>
      <w:r>
        <w:rPr>
          <w:rFonts w:ascii="Helvetica" w:hAnsi="Helvetica" w:cs="Helvetica"/>
          <w:color w:val="000000"/>
          <w:shd w:val="clear" w:color="auto" w:fill="FFFFFF"/>
        </w:rPr>
        <w:t>nếm</w:t>
      </w:r>
      <w:proofErr w:type="spellEnd"/>
      <w:r>
        <w:rPr>
          <w:rFonts w:ascii="Helvetica" w:hAnsi="Helvetica" w:cs="Helvetica"/>
          <w:color w:val="000000"/>
          <w:shd w:val="clear" w:color="auto" w:fill="FFFFFF"/>
        </w:rPr>
        <w:t xml:space="preserve">  ban</w:t>
      </w:r>
      <w:proofErr w:type="gramEnd"/>
      <w:r>
        <w:rPr>
          <w:rFonts w:ascii="Helvetica" w:hAnsi="Helvetica" w:cs="Helvetica"/>
          <w:color w:val="000000"/>
          <w:shd w:val="clear" w:color="auto" w:fill="FFFFFF"/>
        </w:rPr>
        <w:t xml:space="preserve"> </w:t>
      </w:r>
      <w:proofErr w:type="spellStart"/>
      <w:r>
        <w:rPr>
          <w:rFonts w:ascii="Helvetica" w:hAnsi="Helvetica" w:cs="Helvetica"/>
          <w:color w:val="000000"/>
          <w:shd w:val="clear" w:color="auto" w:fill="FFFFFF"/>
        </w:rPr>
        <w:t>đầu</w:t>
      </w:r>
      <w:proofErr w:type="spellEnd"/>
      <w:r>
        <w:rPr>
          <w:rFonts w:ascii="Helvetica" w:hAnsi="Helvetica" w:cs="Helvetica"/>
          <w:color w:val="000000"/>
          <w:shd w:val="clear" w:color="auto" w:fill="FFFFFF"/>
        </w:rPr>
        <w:t xml:space="preserve"> </w:t>
      </w:r>
      <w:proofErr w:type="spellStart"/>
      <w:r>
        <w:rPr>
          <w:rFonts w:ascii="Helvetica" w:hAnsi="Helvetica" w:cs="Helvetica"/>
          <w:color w:val="000000"/>
          <w:shd w:val="clear" w:color="auto" w:fill="FFFFFF"/>
        </w:rPr>
        <w:t>có</w:t>
      </w:r>
      <w:proofErr w:type="spellEnd"/>
      <w:r>
        <w:rPr>
          <w:rFonts w:ascii="Helvetica" w:hAnsi="Helvetica" w:cs="Helvetica"/>
          <w:color w:val="000000"/>
          <w:shd w:val="clear" w:color="auto" w:fill="FFFFFF"/>
        </w:rPr>
        <w:t xml:space="preserve"> </w:t>
      </w:r>
      <w:proofErr w:type="spellStart"/>
      <w:r>
        <w:rPr>
          <w:rFonts w:ascii="Helvetica" w:hAnsi="Helvetica" w:cs="Helvetica"/>
          <w:color w:val="000000"/>
          <w:shd w:val="clear" w:color="auto" w:fill="FFFFFF"/>
        </w:rPr>
        <w:t>vị</w:t>
      </w:r>
      <w:proofErr w:type="spellEnd"/>
      <w:r>
        <w:rPr>
          <w:rFonts w:ascii="Helvetica" w:hAnsi="Helvetica" w:cs="Helvetica"/>
          <w:color w:val="000000"/>
          <w:shd w:val="clear" w:color="auto" w:fill="FFFFFF"/>
        </w:rPr>
        <w:t xml:space="preserve"> </w:t>
      </w:r>
      <w:proofErr w:type="spellStart"/>
      <w:r>
        <w:rPr>
          <w:rFonts w:ascii="Helvetica" w:hAnsi="Helvetica" w:cs="Helvetica"/>
          <w:color w:val="000000"/>
          <w:shd w:val="clear" w:color="auto" w:fill="FFFFFF"/>
        </w:rPr>
        <w:t>ngọt</w:t>
      </w:r>
      <w:proofErr w:type="spellEnd"/>
      <w:r>
        <w:rPr>
          <w:rFonts w:ascii="Helvetica" w:hAnsi="Helvetica" w:cs="Helvetica"/>
          <w:color w:val="000000"/>
          <w:shd w:val="clear" w:color="auto" w:fill="FFFFFF"/>
        </w:rPr>
        <w:t xml:space="preserve"> </w:t>
      </w:r>
      <w:proofErr w:type="spellStart"/>
      <w:r>
        <w:rPr>
          <w:rFonts w:ascii="Helvetica" w:hAnsi="Helvetica" w:cs="Helvetica"/>
          <w:color w:val="000000"/>
          <w:shd w:val="clear" w:color="auto" w:fill="FFFFFF"/>
        </w:rPr>
        <w:t>rồi</w:t>
      </w:r>
      <w:proofErr w:type="spellEnd"/>
      <w:r>
        <w:rPr>
          <w:rFonts w:ascii="Helvetica" w:hAnsi="Helvetica" w:cs="Helvetica"/>
          <w:color w:val="000000"/>
          <w:shd w:val="clear" w:color="auto" w:fill="FFFFFF"/>
        </w:rPr>
        <w:t xml:space="preserve"> </w:t>
      </w:r>
      <w:proofErr w:type="spellStart"/>
      <w:r>
        <w:rPr>
          <w:rFonts w:ascii="Helvetica" w:hAnsi="Helvetica" w:cs="Helvetica"/>
          <w:color w:val="000000"/>
          <w:shd w:val="clear" w:color="auto" w:fill="FFFFFF"/>
        </w:rPr>
        <w:t>chuyển</w:t>
      </w:r>
      <w:proofErr w:type="spellEnd"/>
      <w:r>
        <w:rPr>
          <w:rFonts w:ascii="Helvetica" w:hAnsi="Helvetica" w:cs="Helvetica"/>
          <w:color w:val="000000"/>
          <w:shd w:val="clear" w:color="auto" w:fill="FFFFFF"/>
        </w:rPr>
        <w:t xml:space="preserve"> </w:t>
      </w:r>
      <w:proofErr w:type="spellStart"/>
      <w:r>
        <w:rPr>
          <w:rFonts w:ascii="Helvetica" w:hAnsi="Helvetica" w:cs="Helvetica"/>
          <w:color w:val="000000"/>
          <w:shd w:val="clear" w:color="auto" w:fill="FFFFFF"/>
        </w:rPr>
        <w:t>dần</w:t>
      </w:r>
      <w:proofErr w:type="spellEnd"/>
      <w:r>
        <w:rPr>
          <w:rFonts w:ascii="Helvetica" w:hAnsi="Helvetica" w:cs="Helvetica"/>
          <w:color w:val="000000"/>
          <w:shd w:val="clear" w:color="auto" w:fill="FFFFFF"/>
        </w:rPr>
        <w:t xml:space="preserve"> sang </w:t>
      </w:r>
      <w:proofErr w:type="spellStart"/>
      <w:r>
        <w:rPr>
          <w:rFonts w:ascii="Helvetica" w:hAnsi="Helvetica" w:cs="Helvetica"/>
          <w:color w:val="000000"/>
          <w:shd w:val="clear" w:color="auto" w:fill="FFFFFF"/>
        </w:rPr>
        <w:t>chua</w:t>
      </w:r>
      <w:proofErr w:type="spellEnd"/>
      <w:r>
        <w:rPr>
          <w:rFonts w:ascii="Helvetica" w:hAnsi="Helvetica" w:cs="Helvetica"/>
          <w:color w:val="000000"/>
          <w:shd w:val="clear" w:color="auto" w:fill="FFFFFF"/>
        </w:rPr>
        <w:t>.</w:t>
      </w:r>
    </w:p>
    <w:p w14:paraId="33378142" w14:textId="77777777" w:rsidR="00AF752D" w:rsidRDefault="00AF752D" w:rsidP="00AF752D">
      <w:proofErr w:type="spellStart"/>
      <w:r w:rsidRPr="00AF752D">
        <w:lastRenderedPageBreak/>
        <w:t>Ưu</w:t>
      </w:r>
      <w:proofErr w:type="spellEnd"/>
      <w:r w:rsidRPr="00AF752D">
        <w:t xml:space="preserve"> </w:t>
      </w:r>
      <w:proofErr w:type="spellStart"/>
      <w:r w:rsidRPr="00AF752D">
        <w:t>điểm</w:t>
      </w:r>
      <w:proofErr w:type="spellEnd"/>
      <w:r w:rsidRPr="00AF752D">
        <w:t xml:space="preserve"> </w:t>
      </w:r>
      <w:proofErr w:type="spellStart"/>
      <w:r w:rsidRPr="00AF752D">
        <w:t>của</w:t>
      </w:r>
      <w:proofErr w:type="spellEnd"/>
      <w:r w:rsidRPr="00AF752D">
        <w:t xml:space="preserve"> </w:t>
      </w:r>
      <w:proofErr w:type="spellStart"/>
      <w:r w:rsidRPr="00AF752D">
        <w:t>đường</w:t>
      </w:r>
      <w:proofErr w:type="spellEnd"/>
      <w:r w:rsidRPr="00AF752D">
        <w:t xml:space="preserve"> </w:t>
      </w:r>
      <w:proofErr w:type="spellStart"/>
      <w:r w:rsidRPr="00AF752D">
        <w:t>nho</w:t>
      </w:r>
      <w:proofErr w:type="spellEnd"/>
      <w:r w:rsidRPr="00AF752D">
        <w:t xml:space="preserve"> </w:t>
      </w:r>
      <w:proofErr w:type="spellStart"/>
      <w:r w:rsidRPr="00AF752D">
        <w:t>là</w:t>
      </w:r>
      <w:proofErr w:type="spellEnd"/>
      <w:r w:rsidRPr="00AF752D">
        <w:t xml:space="preserve"> </w:t>
      </w:r>
      <w:proofErr w:type="spellStart"/>
      <w:r w:rsidRPr="00AF752D">
        <w:t>có</w:t>
      </w:r>
      <w:proofErr w:type="spellEnd"/>
      <w:r w:rsidRPr="00AF752D">
        <w:t xml:space="preserve"> </w:t>
      </w:r>
      <w:proofErr w:type="spellStart"/>
      <w:r w:rsidRPr="00AF752D">
        <w:t>tính</w:t>
      </w:r>
      <w:proofErr w:type="spellEnd"/>
      <w:r w:rsidRPr="00AF752D">
        <w:t xml:space="preserve"> </w:t>
      </w:r>
      <w:proofErr w:type="spellStart"/>
      <w:r w:rsidRPr="00AF752D">
        <w:t>axit</w:t>
      </w:r>
      <w:proofErr w:type="spellEnd"/>
      <w:r w:rsidRPr="00AF752D">
        <w:t xml:space="preserve"> </w:t>
      </w:r>
      <w:proofErr w:type="spellStart"/>
      <w:r w:rsidRPr="00AF752D">
        <w:t>nhẹ</w:t>
      </w:r>
      <w:proofErr w:type="spellEnd"/>
      <w:r w:rsidRPr="00AF752D">
        <w:t xml:space="preserve">, </w:t>
      </w:r>
      <w:proofErr w:type="spellStart"/>
      <w:r w:rsidRPr="00AF752D">
        <w:t>không</w:t>
      </w:r>
      <w:proofErr w:type="spellEnd"/>
      <w:r w:rsidRPr="00AF752D">
        <w:t xml:space="preserve"> </w:t>
      </w:r>
      <w:proofErr w:type="spellStart"/>
      <w:r w:rsidRPr="00AF752D">
        <w:t>mùi</w:t>
      </w:r>
      <w:proofErr w:type="spellEnd"/>
      <w:r w:rsidRPr="00AF752D">
        <w:t xml:space="preserve"> </w:t>
      </w:r>
      <w:proofErr w:type="spellStart"/>
      <w:r w:rsidRPr="00AF752D">
        <w:t>nên</w:t>
      </w:r>
      <w:proofErr w:type="spellEnd"/>
      <w:r w:rsidRPr="00AF752D">
        <w:t xml:space="preserve"> </w:t>
      </w:r>
      <w:proofErr w:type="spellStart"/>
      <w:r w:rsidRPr="00AF752D">
        <w:t>được</w:t>
      </w:r>
      <w:proofErr w:type="spellEnd"/>
      <w:r w:rsidRPr="00AF752D">
        <w:t xml:space="preserve"> </w:t>
      </w:r>
      <w:proofErr w:type="spellStart"/>
      <w:r w:rsidRPr="00AF752D">
        <w:t>sử</w:t>
      </w:r>
      <w:proofErr w:type="spellEnd"/>
      <w:r w:rsidRPr="00AF752D">
        <w:t xml:space="preserve"> </w:t>
      </w:r>
      <w:proofErr w:type="spellStart"/>
      <w:r w:rsidRPr="00AF752D">
        <w:t>dụng</w:t>
      </w:r>
      <w:proofErr w:type="spellEnd"/>
      <w:r w:rsidRPr="00AF752D">
        <w:t xml:space="preserve"> </w:t>
      </w:r>
      <w:proofErr w:type="spellStart"/>
      <w:r w:rsidRPr="00AF752D">
        <w:t>rộng</w:t>
      </w:r>
      <w:proofErr w:type="spellEnd"/>
      <w:r w:rsidRPr="00AF752D">
        <w:t xml:space="preserve"> </w:t>
      </w:r>
      <w:proofErr w:type="spellStart"/>
      <w:r w:rsidRPr="00AF752D">
        <w:t>rãi</w:t>
      </w:r>
      <w:proofErr w:type="spellEnd"/>
      <w:r w:rsidRPr="00AF752D">
        <w:t xml:space="preserve"> </w:t>
      </w:r>
      <w:proofErr w:type="spellStart"/>
      <w:r w:rsidRPr="00AF752D">
        <w:t>với</w:t>
      </w:r>
      <w:proofErr w:type="spellEnd"/>
      <w:r w:rsidRPr="00AF752D">
        <w:t xml:space="preserve"> </w:t>
      </w:r>
      <w:proofErr w:type="spellStart"/>
      <w:r w:rsidRPr="00AF752D">
        <w:t>vai</w:t>
      </w:r>
      <w:proofErr w:type="spellEnd"/>
      <w:r w:rsidRPr="00AF752D">
        <w:t xml:space="preserve"> </w:t>
      </w:r>
      <w:proofErr w:type="spellStart"/>
      <w:r w:rsidRPr="00AF752D">
        <w:t>trò</w:t>
      </w:r>
      <w:proofErr w:type="spellEnd"/>
      <w:r w:rsidRPr="00AF752D">
        <w:t xml:space="preserve"> </w:t>
      </w:r>
      <w:proofErr w:type="spellStart"/>
      <w:r w:rsidRPr="00AF752D">
        <w:t>bổ</w:t>
      </w:r>
      <w:proofErr w:type="spellEnd"/>
      <w:r w:rsidRPr="00AF752D">
        <w:t xml:space="preserve"> sung </w:t>
      </w:r>
      <w:proofErr w:type="spellStart"/>
      <w:r w:rsidRPr="00AF752D">
        <w:t>vị</w:t>
      </w:r>
      <w:proofErr w:type="spellEnd"/>
      <w:r w:rsidRPr="00AF752D">
        <w:t xml:space="preserve"> </w:t>
      </w:r>
      <w:proofErr w:type="spellStart"/>
      <w:r w:rsidRPr="00AF752D">
        <w:t>thơm</w:t>
      </w:r>
      <w:proofErr w:type="spellEnd"/>
      <w:r w:rsidRPr="00AF752D">
        <w:t xml:space="preserve"> </w:t>
      </w:r>
      <w:proofErr w:type="spellStart"/>
      <w:r w:rsidRPr="00AF752D">
        <w:t>nồng</w:t>
      </w:r>
      <w:proofErr w:type="spellEnd"/>
      <w:r w:rsidRPr="00AF752D">
        <w:t xml:space="preserve"> cho </w:t>
      </w:r>
      <w:proofErr w:type="spellStart"/>
      <w:r w:rsidRPr="00AF752D">
        <w:t>món</w:t>
      </w:r>
      <w:proofErr w:type="spellEnd"/>
      <w:r w:rsidRPr="00AF752D">
        <w:t xml:space="preserve"> </w:t>
      </w:r>
      <w:proofErr w:type="spellStart"/>
      <w:r w:rsidRPr="00AF752D">
        <w:t>ăn</w:t>
      </w:r>
      <w:proofErr w:type="spellEnd"/>
      <w:r w:rsidRPr="00AF752D">
        <w:t xml:space="preserve">, </w:t>
      </w:r>
      <w:proofErr w:type="spellStart"/>
      <w:r w:rsidRPr="00AF752D">
        <w:t>đặc</w:t>
      </w:r>
      <w:proofErr w:type="spellEnd"/>
      <w:r w:rsidRPr="00AF752D">
        <w:t xml:space="preserve"> </w:t>
      </w:r>
      <w:proofErr w:type="spellStart"/>
      <w:r w:rsidRPr="00AF752D">
        <w:t>biệt</w:t>
      </w:r>
      <w:proofErr w:type="spellEnd"/>
      <w:r w:rsidRPr="00AF752D">
        <w:t xml:space="preserve"> </w:t>
      </w:r>
      <w:proofErr w:type="spellStart"/>
      <w:r w:rsidRPr="00AF752D">
        <w:t>là</w:t>
      </w:r>
      <w:proofErr w:type="spellEnd"/>
      <w:r w:rsidRPr="00AF752D">
        <w:t xml:space="preserve"> </w:t>
      </w:r>
      <w:proofErr w:type="spellStart"/>
      <w:r w:rsidRPr="00AF752D">
        <w:t>món</w:t>
      </w:r>
      <w:proofErr w:type="spellEnd"/>
      <w:r w:rsidRPr="00AF752D">
        <w:t xml:space="preserve"> </w:t>
      </w:r>
      <w:proofErr w:type="spellStart"/>
      <w:r w:rsidRPr="00AF752D">
        <w:t>tàu</w:t>
      </w:r>
      <w:proofErr w:type="spellEnd"/>
      <w:r w:rsidRPr="00AF752D">
        <w:t xml:space="preserve"> </w:t>
      </w:r>
      <w:proofErr w:type="spellStart"/>
      <w:r w:rsidRPr="00AF752D">
        <w:t>phớ</w:t>
      </w:r>
      <w:proofErr w:type="spellEnd"/>
      <w:r w:rsidRPr="00AF752D">
        <w:t>.</w:t>
      </w:r>
    </w:p>
    <w:p w14:paraId="7E67BBFB" w14:textId="77777777" w:rsidR="00AF752D" w:rsidRDefault="00AF752D" w:rsidP="00AF752D">
      <w:proofErr w:type="spellStart"/>
      <w:r w:rsidRPr="00AF752D">
        <w:t>Loại</w:t>
      </w:r>
      <w:proofErr w:type="spellEnd"/>
      <w:r w:rsidRPr="00AF752D">
        <w:t xml:space="preserve"> </w:t>
      </w:r>
      <w:proofErr w:type="spellStart"/>
      <w:r w:rsidRPr="00AF752D">
        <w:t>nguyên</w:t>
      </w:r>
      <w:proofErr w:type="spellEnd"/>
      <w:r w:rsidRPr="00AF752D">
        <w:t xml:space="preserve"> </w:t>
      </w:r>
      <w:proofErr w:type="spellStart"/>
      <w:r w:rsidRPr="00AF752D">
        <w:t>liệu</w:t>
      </w:r>
      <w:proofErr w:type="spellEnd"/>
      <w:r w:rsidRPr="00AF752D">
        <w:t xml:space="preserve"> </w:t>
      </w:r>
      <w:proofErr w:type="spellStart"/>
      <w:r w:rsidRPr="00AF752D">
        <w:t>làm</w:t>
      </w:r>
      <w:proofErr w:type="spellEnd"/>
      <w:r w:rsidRPr="00AF752D">
        <w:t xml:space="preserve"> </w:t>
      </w:r>
      <w:proofErr w:type="spellStart"/>
      <w:r w:rsidRPr="00AF752D">
        <w:t>bánh</w:t>
      </w:r>
      <w:proofErr w:type="spellEnd"/>
      <w:r w:rsidRPr="00AF752D">
        <w:t xml:space="preserve"> </w:t>
      </w:r>
      <w:proofErr w:type="spellStart"/>
      <w:r w:rsidRPr="00AF752D">
        <w:t>cơ</w:t>
      </w:r>
      <w:proofErr w:type="spellEnd"/>
      <w:r w:rsidRPr="00AF752D">
        <w:t xml:space="preserve"> </w:t>
      </w:r>
      <w:proofErr w:type="spellStart"/>
      <w:r w:rsidRPr="00AF752D">
        <w:t>bản</w:t>
      </w:r>
      <w:proofErr w:type="spellEnd"/>
      <w:r w:rsidRPr="00AF752D">
        <w:t xml:space="preserve"> </w:t>
      </w:r>
      <w:proofErr w:type="spellStart"/>
      <w:r w:rsidRPr="00AF752D">
        <w:t>này</w:t>
      </w:r>
      <w:proofErr w:type="spellEnd"/>
      <w:r w:rsidRPr="00AF752D">
        <w:t xml:space="preserve"> </w:t>
      </w:r>
      <w:proofErr w:type="spellStart"/>
      <w:r w:rsidRPr="00AF752D">
        <w:t>dùng</w:t>
      </w:r>
      <w:proofErr w:type="spellEnd"/>
      <w:r w:rsidRPr="00AF752D">
        <w:t xml:space="preserve"> </w:t>
      </w:r>
      <w:proofErr w:type="spellStart"/>
      <w:r w:rsidRPr="00AF752D">
        <w:t>rất</w:t>
      </w:r>
      <w:proofErr w:type="spellEnd"/>
      <w:r w:rsidRPr="00AF752D">
        <w:t xml:space="preserve"> </w:t>
      </w:r>
      <w:proofErr w:type="spellStart"/>
      <w:r w:rsidRPr="00AF752D">
        <w:t>nhiều</w:t>
      </w:r>
      <w:proofErr w:type="spellEnd"/>
      <w:r w:rsidRPr="00AF752D">
        <w:t xml:space="preserve"> </w:t>
      </w:r>
      <w:proofErr w:type="spellStart"/>
      <w:r w:rsidRPr="00AF752D">
        <w:t>trong</w:t>
      </w:r>
      <w:proofErr w:type="spellEnd"/>
      <w:r w:rsidRPr="00AF752D">
        <w:t xml:space="preserve"> </w:t>
      </w:r>
      <w:proofErr w:type="spellStart"/>
      <w:r w:rsidRPr="00AF752D">
        <w:t>nấu</w:t>
      </w:r>
      <w:proofErr w:type="spellEnd"/>
      <w:r w:rsidRPr="00AF752D">
        <w:t xml:space="preserve"> </w:t>
      </w:r>
      <w:proofErr w:type="spellStart"/>
      <w:r w:rsidRPr="00AF752D">
        <w:t>ăn</w:t>
      </w:r>
      <w:proofErr w:type="spellEnd"/>
      <w:r w:rsidRPr="00AF752D">
        <w:t xml:space="preserve"> </w:t>
      </w:r>
      <w:proofErr w:type="spellStart"/>
      <w:r w:rsidRPr="00AF752D">
        <w:t>và</w:t>
      </w:r>
      <w:proofErr w:type="spellEnd"/>
      <w:r w:rsidRPr="00AF752D">
        <w:t xml:space="preserve"> </w:t>
      </w:r>
      <w:proofErr w:type="spellStart"/>
      <w:r w:rsidRPr="00AF752D">
        <w:t>làm</w:t>
      </w:r>
      <w:proofErr w:type="spellEnd"/>
      <w:r w:rsidRPr="00AF752D">
        <w:t xml:space="preserve"> </w:t>
      </w:r>
      <w:proofErr w:type="spellStart"/>
      <w:r w:rsidRPr="00AF752D">
        <w:t>bánh</w:t>
      </w:r>
      <w:proofErr w:type="spellEnd"/>
      <w:r w:rsidRPr="00AF752D">
        <w:t xml:space="preserve">, </w:t>
      </w:r>
      <w:proofErr w:type="spellStart"/>
      <w:r w:rsidRPr="00AF752D">
        <w:t>đặc</w:t>
      </w:r>
      <w:proofErr w:type="spellEnd"/>
      <w:r w:rsidRPr="00AF752D">
        <w:t xml:space="preserve"> </w:t>
      </w:r>
      <w:proofErr w:type="spellStart"/>
      <w:r w:rsidRPr="00AF752D">
        <w:t>biệt</w:t>
      </w:r>
      <w:proofErr w:type="spellEnd"/>
      <w:r w:rsidRPr="00AF752D">
        <w:t xml:space="preserve"> </w:t>
      </w:r>
      <w:proofErr w:type="spellStart"/>
      <w:r w:rsidRPr="00AF752D">
        <w:t>là</w:t>
      </w:r>
      <w:proofErr w:type="spellEnd"/>
      <w:r w:rsidRPr="00AF752D">
        <w:t xml:space="preserve"> </w:t>
      </w:r>
      <w:proofErr w:type="spellStart"/>
      <w:r w:rsidRPr="00AF752D">
        <w:t>mùa</w:t>
      </w:r>
      <w:proofErr w:type="spellEnd"/>
      <w:r w:rsidRPr="00AF752D">
        <w:t xml:space="preserve"> </w:t>
      </w:r>
      <w:proofErr w:type="spellStart"/>
      <w:r w:rsidRPr="00AF752D">
        <w:t>hè</w:t>
      </w:r>
      <w:proofErr w:type="spellEnd"/>
      <w:r w:rsidRPr="00AF752D">
        <w:t xml:space="preserve"> </w:t>
      </w:r>
      <w:proofErr w:type="spellStart"/>
      <w:r w:rsidRPr="00AF752D">
        <w:t>với</w:t>
      </w:r>
      <w:proofErr w:type="spellEnd"/>
      <w:r w:rsidRPr="00AF752D">
        <w:t xml:space="preserve"> </w:t>
      </w:r>
      <w:proofErr w:type="spellStart"/>
      <w:r w:rsidRPr="00AF752D">
        <w:t>món</w:t>
      </w:r>
      <w:proofErr w:type="spellEnd"/>
      <w:r w:rsidRPr="00AF752D">
        <w:t xml:space="preserve"> </w:t>
      </w:r>
      <w:proofErr w:type="spellStart"/>
      <w:r w:rsidRPr="00AF752D">
        <w:t>tào</w:t>
      </w:r>
      <w:proofErr w:type="spellEnd"/>
      <w:r w:rsidRPr="00AF752D">
        <w:t xml:space="preserve"> </w:t>
      </w:r>
      <w:proofErr w:type="spellStart"/>
      <w:r w:rsidRPr="00AF752D">
        <w:t>phớ</w:t>
      </w:r>
      <w:proofErr w:type="spellEnd"/>
      <w:r w:rsidRPr="00AF752D">
        <w:t xml:space="preserve"> </w:t>
      </w:r>
      <w:proofErr w:type="spellStart"/>
      <w:r w:rsidRPr="00AF752D">
        <w:t>hoặc</w:t>
      </w:r>
      <w:proofErr w:type="spellEnd"/>
      <w:r w:rsidRPr="00AF752D">
        <w:t xml:space="preserve"> </w:t>
      </w:r>
      <w:proofErr w:type="spellStart"/>
      <w:r w:rsidRPr="00AF752D">
        <w:t>chè</w:t>
      </w:r>
      <w:proofErr w:type="spellEnd"/>
      <w:r w:rsidRPr="00AF752D">
        <w:t xml:space="preserve"> </w:t>
      </w:r>
      <w:proofErr w:type="spellStart"/>
      <w:r w:rsidRPr="00AF752D">
        <w:t>khúc</w:t>
      </w:r>
      <w:proofErr w:type="spellEnd"/>
      <w:r w:rsidRPr="00AF752D">
        <w:t xml:space="preserve"> </w:t>
      </w:r>
      <w:proofErr w:type="spellStart"/>
      <w:r w:rsidRPr="00AF752D">
        <w:t>bạch</w:t>
      </w:r>
      <w:proofErr w:type="spellEnd"/>
    </w:p>
    <w:p w14:paraId="3E9F4004" w14:textId="77777777" w:rsidR="00AF752D" w:rsidRDefault="00AF752D" w:rsidP="00AF752D">
      <w:bookmarkStart w:id="0" w:name="_GoBack"/>
      <w:bookmarkEnd w:id="0"/>
    </w:p>
    <w:p w14:paraId="6E2F9A18" w14:textId="77777777" w:rsidR="00AF752D" w:rsidRDefault="00AF752D" w:rsidP="00DF3653"/>
    <w:p w14:paraId="434265BF" w14:textId="77777777" w:rsidR="00DF3653" w:rsidRDefault="00DF3653" w:rsidP="00DF3653">
      <w:r>
        <w:rPr>
          <w:rFonts w:ascii="Calibri" w:hAnsi="Calibri" w:cs="Calibri"/>
        </w:rPr>
        <w:t>🍭</w:t>
      </w:r>
      <w:proofErr w:type="spellStart"/>
      <w:r>
        <w:t>Đường</w:t>
      </w:r>
      <w:proofErr w:type="spellEnd"/>
      <w:r>
        <w:t xml:space="preserve"> </w:t>
      </w:r>
      <w:proofErr w:type="spellStart"/>
      <w:proofErr w:type="gramStart"/>
      <w:r>
        <w:t>nho</w:t>
      </w:r>
      <w:proofErr w:type="spellEnd"/>
      <w:r>
        <w:t xml:space="preserve">  </w:t>
      </w:r>
      <w:proofErr w:type="spellStart"/>
      <w:r>
        <w:t>là</w:t>
      </w:r>
      <w:proofErr w:type="spellEnd"/>
      <w:proofErr w:type="gramEnd"/>
      <w:r>
        <w:t xml:space="preserve"> </w:t>
      </w:r>
      <w:proofErr w:type="spellStart"/>
      <w:r>
        <w:t>một</w:t>
      </w:r>
      <w:proofErr w:type="spellEnd"/>
      <w:r>
        <w:t xml:space="preserve"> </w:t>
      </w:r>
      <w:proofErr w:type="spellStart"/>
      <w:r>
        <w:t>chất</w:t>
      </w:r>
      <w:proofErr w:type="spellEnd"/>
      <w:r>
        <w:t xml:space="preserve"> </w:t>
      </w:r>
      <w:proofErr w:type="spellStart"/>
      <w:r>
        <w:t>làm</w:t>
      </w:r>
      <w:proofErr w:type="spellEnd"/>
      <w:r>
        <w:t xml:space="preserve"> </w:t>
      </w:r>
      <w:proofErr w:type="spellStart"/>
      <w:r>
        <w:t>ngọt</w:t>
      </w:r>
      <w:proofErr w:type="spellEnd"/>
      <w:r>
        <w:t xml:space="preserve"> </w:t>
      </w:r>
      <w:proofErr w:type="spellStart"/>
      <w:r>
        <w:t>tự</w:t>
      </w:r>
      <w:proofErr w:type="spellEnd"/>
      <w:r>
        <w:t xml:space="preserve"> </w:t>
      </w:r>
      <w:proofErr w:type="spellStart"/>
      <w:r>
        <w:t>nhiên</w:t>
      </w:r>
      <w:proofErr w:type="spellEnd"/>
      <w:r>
        <w:t xml:space="preserve"> </w:t>
      </w:r>
      <w:proofErr w:type="spellStart"/>
      <w:r>
        <w:t>dùng</w:t>
      </w:r>
      <w:proofErr w:type="spellEnd"/>
      <w:r>
        <w:t xml:space="preserve"> cho </w:t>
      </w:r>
      <w:proofErr w:type="spellStart"/>
      <w:r>
        <w:t>đồ</w:t>
      </w:r>
      <w:proofErr w:type="spellEnd"/>
      <w:r>
        <w:t xml:space="preserve"> </w:t>
      </w:r>
      <w:proofErr w:type="spellStart"/>
      <w:r>
        <w:t>ăn</w:t>
      </w:r>
      <w:proofErr w:type="spellEnd"/>
      <w:r>
        <w:t xml:space="preserve">, </w:t>
      </w:r>
      <w:proofErr w:type="spellStart"/>
      <w:r>
        <w:t>đồ</w:t>
      </w:r>
      <w:proofErr w:type="spellEnd"/>
      <w:r>
        <w:t xml:space="preserve"> </w:t>
      </w:r>
      <w:proofErr w:type="spellStart"/>
      <w:r>
        <w:t>uống</w:t>
      </w:r>
      <w:proofErr w:type="spellEnd"/>
      <w:r>
        <w:t xml:space="preserve"> </w:t>
      </w:r>
      <w:proofErr w:type="spellStart"/>
      <w:r>
        <w:t>của</w:t>
      </w:r>
      <w:proofErr w:type="spellEnd"/>
      <w:r>
        <w:t xml:space="preserve"> </w:t>
      </w:r>
      <w:proofErr w:type="spellStart"/>
      <w:r>
        <w:t>bé</w:t>
      </w:r>
      <w:proofErr w:type="spellEnd"/>
      <w:r>
        <w:t>.</w:t>
      </w:r>
    </w:p>
    <w:p w14:paraId="6546311E" w14:textId="77777777" w:rsidR="00DF3653" w:rsidRDefault="00DF3653" w:rsidP="00DF3653">
      <w:r>
        <w:rPr>
          <w:rFonts w:ascii="Calibri" w:hAnsi="Calibri" w:cs="Calibri"/>
        </w:rPr>
        <w:t>🍭</w:t>
      </w:r>
      <w:proofErr w:type="spellStart"/>
      <w:r>
        <w:t>Không</w:t>
      </w:r>
      <w:proofErr w:type="spellEnd"/>
      <w:r>
        <w:t xml:space="preserve"> </w:t>
      </w:r>
      <w:proofErr w:type="spellStart"/>
      <w:r>
        <w:t>gây</w:t>
      </w:r>
      <w:proofErr w:type="spellEnd"/>
      <w:r>
        <w:t xml:space="preserve"> </w:t>
      </w:r>
      <w:proofErr w:type="spellStart"/>
      <w:r>
        <w:t>sâu</w:t>
      </w:r>
      <w:proofErr w:type="spellEnd"/>
      <w:r>
        <w:t xml:space="preserve"> </w:t>
      </w:r>
      <w:proofErr w:type="spellStart"/>
      <w:r>
        <w:t>răng</w:t>
      </w:r>
      <w:proofErr w:type="spellEnd"/>
      <w:r>
        <w:t xml:space="preserve">, </w:t>
      </w:r>
      <w:proofErr w:type="spellStart"/>
      <w:r>
        <w:t>không</w:t>
      </w:r>
      <w:proofErr w:type="spellEnd"/>
      <w:r>
        <w:t xml:space="preserve"> </w:t>
      </w:r>
      <w:proofErr w:type="spellStart"/>
      <w:r>
        <w:t>chứa</w:t>
      </w:r>
      <w:proofErr w:type="spellEnd"/>
      <w:r>
        <w:t xml:space="preserve"> gluten. </w:t>
      </w:r>
      <w:proofErr w:type="spellStart"/>
      <w:r>
        <w:t>Hoàn</w:t>
      </w:r>
      <w:proofErr w:type="spellEnd"/>
      <w:r>
        <w:t xml:space="preserve"> </w:t>
      </w:r>
      <w:proofErr w:type="spellStart"/>
      <w:r>
        <w:t>toàn</w:t>
      </w:r>
      <w:proofErr w:type="spellEnd"/>
      <w:r>
        <w:t xml:space="preserve"> 100% </w:t>
      </w:r>
      <w:proofErr w:type="spellStart"/>
      <w:r>
        <w:t>hữu</w:t>
      </w:r>
      <w:proofErr w:type="spellEnd"/>
      <w:r>
        <w:t xml:space="preserve"> </w:t>
      </w:r>
      <w:proofErr w:type="spellStart"/>
      <w:r>
        <w:t>cơ</w:t>
      </w:r>
      <w:proofErr w:type="spellEnd"/>
      <w:r>
        <w:t xml:space="preserve">. </w:t>
      </w:r>
      <w:proofErr w:type="spellStart"/>
      <w:r>
        <w:t>Không</w:t>
      </w:r>
      <w:proofErr w:type="spellEnd"/>
      <w:r>
        <w:t xml:space="preserve"> </w:t>
      </w:r>
      <w:proofErr w:type="spellStart"/>
      <w:r>
        <w:t>có</w:t>
      </w:r>
      <w:proofErr w:type="spellEnd"/>
      <w:r>
        <w:t xml:space="preserve"> </w:t>
      </w:r>
      <w:proofErr w:type="spellStart"/>
      <w:r>
        <w:t>chất</w:t>
      </w:r>
      <w:proofErr w:type="spellEnd"/>
      <w:r>
        <w:t xml:space="preserve"> </w:t>
      </w:r>
      <w:proofErr w:type="spellStart"/>
      <w:r>
        <w:t>biến</w:t>
      </w:r>
      <w:proofErr w:type="spellEnd"/>
      <w:r>
        <w:t xml:space="preserve"> </w:t>
      </w:r>
      <w:proofErr w:type="spellStart"/>
      <w:r>
        <w:t>đổi</w:t>
      </w:r>
      <w:proofErr w:type="spellEnd"/>
      <w:r>
        <w:t xml:space="preserve"> gen.</w:t>
      </w:r>
    </w:p>
    <w:p w14:paraId="50D738D8" w14:textId="77777777" w:rsidR="00DF3653" w:rsidRDefault="00DF3653" w:rsidP="00DF3653">
      <w:r>
        <w:rPr>
          <w:rFonts w:ascii="Calibri" w:hAnsi="Calibri" w:cs="Calibri"/>
        </w:rPr>
        <w:t>🍭</w:t>
      </w:r>
      <w:proofErr w:type="spellStart"/>
      <w:r>
        <w:t>Đường</w:t>
      </w:r>
      <w:proofErr w:type="spellEnd"/>
      <w:r>
        <w:t xml:space="preserve"> </w:t>
      </w:r>
      <w:proofErr w:type="spellStart"/>
      <w:r>
        <w:t>dễ</w:t>
      </w:r>
      <w:proofErr w:type="spellEnd"/>
      <w:r>
        <w:t xml:space="preserve"> tan </w:t>
      </w:r>
      <w:proofErr w:type="spellStart"/>
      <w:r>
        <w:t>trong</w:t>
      </w:r>
      <w:proofErr w:type="spellEnd"/>
      <w:r>
        <w:t xml:space="preserve"> </w:t>
      </w:r>
      <w:proofErr w:type="spellStart"/>
      <w:r>
        <w:t>các</w:t>
      </w:r>
      <w:proofErr w:type="spellEnd"/>
      <w:r>
        <w:t xml:space="preserve"> </w:t>
      </w:r>
      <w:proofErr w:type="spellStart"/>
      <w:r>
        <w:t>thực</w:t>
      </w:r>
      <w:proofErr w:type="spellEnd"/>
      <w:r>
        <w:t xml:space="preserve"> </w:t>
      </w:r>
      <w:proofErr w:type="spellStart"/>
      <w:r>
        <w:t>phẩm</w:t>
      </w:r>
      <w:proofErr w:type="spellEnd"/>
      <w:r>
        <w:t xml:space="preserve"> </w:t>
      </w:r>
      <w:proofErr w:type="spellStart"/>
      <w:r>
        <w:t>đồ</w:t>
      </w:r>
      <w:proofErr w:type="spellEnd"/>
      <w:r>
        <w:t xml:space="preserve"> </w:t>
      </w:r>
      <w:proofErr w:type="spellStart"/>
      <w:r>
        <w:t>uống</w:t>
      </w:r>
      <w:proofErr w:type="spellEnd"/>
      <w:r>
        <w:t xml:space="preserve"> </w:t>
      </w:r>
      <w:proofErr w:type="spellStart"/>
      <w:r>
        <w:t>của</w:t>
      </w:r>
      <w:proofErr w:type="spellEnd"/>
      <w:r>
        <w:t xml:space="preserve"> </w:t>
      </w:r>
      <w:proofErr w:type="spellStart"/>
      <w:r>
        <w:t>bé</w:t>
      </w:r>
      <w:proofErr w:type="spellEnd"/>
      <w:r>
        <w:t xml:space="preserve"> </w:t>
      </w:r>
      <w:proofErr w:type="spellStart"/>
      <w:r>
        <w:t>như</w:t>
      </w:r>
      <w:proofErr w:type="spellEnd"/>
      <w:r>
        <w:t xml:space="preserve"> </w:t>
      </w:r>
      <w:proofErr w:type="spellStart"/>
      <w:r>
        <w:t>nước</w:t>
      </w:r>
      <w:proofErr w:type="spellEnd"/>
      <w:r>
        <w:t xml:space="preserve"> cam, </w:t>
      </w:r>
      <w:proofErr w:type="spellStart"/>
      <w:r>
        <w:t>nước</w:t>
      </w:r>
      <w:proofErr w:type="spellEnd"/>
      <w:r>
        <w:t xml:space="preserve"> </w:t>
      </w:r>
      <w:proofErr w:type="spellStart"/>
      <w:proofErr w:type="gramStart"/>
      <w:r>
        <w:t>chanh,các</w:t>
      </w:r>
      <w:proofErr w:type="spellEnd"/>
      <w:proofErr w:type="gramEnd"/>
      <w:r>
        <w:t xml:space="preserve"> </w:t>
      </w:r>
      <w:proofErr w:type="spellStart"/>
      <w:r>
        <w:t>loại</w:t>
      </w:r>
      <w:proofErr w:type="spellEnd"/>
      <w:r>
        <w:t xml:space="preserve"> </w:t>
      </w:r>
      <w:proofErr w:type="spellStart"/>
      <w:r>
        <w:t>sinh</w:t>
      </w:r>
      <w:proofErr w:type="spellEnd"/>
      <w:r>
        <w:t xml:space="preserve"> </w:t>
      </w:r>
      <w:proofErr w:type="spellStart"/>
      <w:r>
        <w:t>tố</w:t>
      </w:r>
      <w:proofErr w:type="spellEnd"/>
      <w:r>
        <w:t xml:space="preserve">. </w:t>
      </w:r>
      <w:proofErr w:type="spellStart"/>
      <w:r>
        <w:t>Mẹ</w:t>
      </w:r>
      <w:proofErr w:type="spellEnd"/>
      <w:r>
        <w:t xml:space="preserve"> </w:t>
      </w:r>
      <w:proofErr w:type="spellStart"/>
      <w:r>
        <w:t>có</w:t>
      </w:r>
      <w:proofErr w:type="spellEnd"/>
      <w:r>
        <w:t xml:space="preserve"> </w:t>
      </w:r>
      <w:proofErr w:type="spellStart"/>
      <w:r>
        <w:t>thể</w:t>
      </w:r>
      <w:proofErr w:type="spellEnd"/>
      <w:r>
        <w:t xml:space="preserve"> </w:t>
      </w:r>
      <w:proofErr w:type="spellStart"/>
      <w:r>
        <w:t>chế</w:t>
      </w:r>
      <w:proofErr w:type="spellEnd"/>
      <w:r>
        <w:t xml:space="preserve"> </w:t>
      </w:r>
      <w:proofErr w:type="spellStart"/>
      <w:r>
        <w:t>biến</w:t>
      </w:r>
      <w:proofErr w:type="spellEnd"/>
      <w:r>
        <w:t xml:space="preserve"> </w:t>
      </w:r>
      <w:proofErr w:type="spellStart"/>
      <w:r>
        <w:t>các</w:t>
      </w:r>
      <w:proofErr w:type="spellEnd"/>
      <w:r>
        <w:t xml:space="preserve"> </w:t>
      </w:r>
      <w:proofErr w:type="spellStart"/>
      <w:r>
        <w:t>món</w:t>
      </w:r>
      <w:proofErr w:type="spellEnd"/>
      <w:r>
        <w:t xml:space="preserve"> </w:t>
      </w:r>
      <w:proofErr w:type="spellStart"/>
      <w:r>
        <w:t>chè</w:t>
      </w:r>
      <w:proofErr w:type="spellEnd"/>
      <w:r>
        <w:t xml:space="preserve">, </w:t>
      </w:r>
      <w:proofErr w:type="spellStart"/>
      <w:r>
        <w:t>bánh</w:t>
      </w:r>
      <w:proofErr w:type="spellEnd"/>
      <w:r>
        <w:t xml:space="preserve"> </w:t>
      </w:r>
      <w:proofErr w:type="spellStart"/>
      <w:r>
        <w:t>ngọt</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dễ</w:t>
      </w:r>
      <w:proofErr w:type="spellEnd"/>
      <w:r>
        <w:t xml:space="preserve"> </w:t>
      </w:r>
      <w:proofErr w:type="spellStart"/>
      <w:r>
        <w:t>dàng</w:t>
      </w:r>
      <w:proofErr w:type="spellEnd"/>
      <w:r>
        <w:t xml:space="preserve"> </w:t>
      </w:r>
      <w:proofErr w:type="spellStart"/>
      <w:r>
        <w:t>nhất</w:t>
      </w:r>
      <w:proofErr w:type="spellEnd"/>
      <w:r>
        <w:t>.</w:t>
      </w:r>
    </w:p>
    <w:p w14:paraId="69BBA418" w14:textId="6BAC945A" w:rsidR="00174E3C" w:rsidRDefault="00DF3653" w:rsidP="00DF3653">
      <w:r>
        <w:rPr>
          <w:rFonts w:ascii="Calibri" w:hAnsi="Calibri" w:cs="Calibri"/>
        </w:rPr>
        <w:t>🍭</w:t>
      </w:r>
      <w:proofErr w:type="spellStart"/>
      <w:r>
        <w:t>Đường</w:t>
      </w:r>
      <w:proofErr w:type="spellEnd"/>
      <w:r>
        <w:t xml:space="preserve"> </w:t>
      </w:r>
      <w:proofErr w:type="spellStart"/>
      <w:r>
        <w:t>không</w:t>
      </w:r>
      <w:proofErr w:type="spellEnd"/>
      <w:r>
        <w:t xml:space="preserve"> </w:t>
      </w:r>
      <w:proofErr w:type="spellStart"/>
      <w:r>
        <w:t>gây</w:t>
      </w:r>
      <w:proofErr w:type="spellEnd"/>
      <w:r>
        <w:t xml:space="preserve"> </w:t>
      </w:r>
      <w:proofErr w:type="spellStart"/>
      <w:r>
        <w:t>béo</w:t>
      </w:r>
      <w:proofErr w:type="spellEnd"/>
      <w:r>
        <w:t xml:space="preserve"> </w:t>
      </w:r>
      <w:proofErr w:type="spellStart"/>
      <w:r>
        <w:t>phì</w:t>
      </w:r>
      <w:proofErr w:type="spellEnd"/>
      <w:r>
        <w:t xml:space="preserve">, </w:t>
      </w:r>
      <w:proofErr w:type="spellStart"/>
      <w:r>
        <w:t>thuận</w:t>
      </w:r>
      <w:proofErr w:type="spellEnd"/>
      <w:r>
        <w:t xml:space="preserve"> </w:t>
      </w:r>
      <w:proofErr w:type="spellStart"/>
      <w:r>
        <w:t>tiện</w:t>
      </w:r>
      <w:proofErr w:type="spellEnd"/>
      <w:r>
        <w:t xml:space="preserve"> </w:t>
      </w:r>
      <w:proofErr w:type="spellStart"/>
      <w:r>
        <w:t>dùng</w:t>
      </w:r>
      <w:proofErr w:type="spellEnd"/>
      <w:r>
        <w:t xml:space="preserve"> cho </w:t>
      </w:r>
      <w:proofErr w:type="spellStart"/>
      <w:r>
        <w:t>người</w:t>
      </w:r>
      <w:proofErr w:type="spellEnd"/>
      <w:r>
        <w:t xml:space="preserve"> </w:t>
      </w:r>
      <w:proofErr w:type="spellStart"/>
      <w:r>
        <w:t>tiểu</w:t>
      </w:r>
      <w:proofErr w:type="spellEnd"/>
      <w:r>
        <w:t xml:space="preserve"> </w:t>
      </w:r>
      <w:proofErr w:type="spellStart"/>
      <w:r>
        <w:t>đường</w:t>
      </w:r>
      <w:proofErr w:type="spellEnd"/>
      <w:r>
        <w:t>.</w:t>
      </w:r>
    </w:p>
    <w:p w14:paraId="325F7BE1" w14:textId="77777777" w:rsidR="00AF752D" w:rsidRDefault="00AF752D" w:rsidP="00DF3653"/>
    <w:p w14:paraId="0EBAA6AE" w14:textId="77777777" w:rsidR="00AF752D" w:rsidRPr="00AF752D" w:rsidRDefault="00AF752D" w:rsidP="00AF752D">
      <w:pPr>
        <w:shd w:val="clear" w:color="auto" w:fill="302F31"/>
        <w:spacing w:after="180" w:line="240" w:lineRule="auto"/>
        <w:outlineLvl w:val="1"/>
        <w:rPr>
          <w:rFonts w:ascii="Helvetica" w:eastAsia="Times New Roman" w:hAnsi="Helvetica" w:cs="Helvetica"/>
          <w:color w:val="F47421"/>
          <w:sz w:val="36"/>
          <w:szCs w:val="36"/>
          <w:lang w:val="vi-VN" w:eastAsia="vi-VN"/>
        </w:rPr>
      </w:pPr>
      <w:r w:rsidRPr="00AF752D">
        <w:rPr>
          <w:rFonts w:ascii="Helvetica" w:eastAsia="Times New Roman" w:hAnsi="Helvetica" w:cs="Helvetica"/>
          <w:color w:val="F47421"/>
          <w:sz w:val="36"/>
          <w:szCs w:val="36"/>
          <w:lang w:val="vi-VN" w:eastAsia="vi-VN"/>
        </w:rPr>
        <w:t>Cách Làm Tàu Phớ Bằng Đường Nho</w:t>
      </w:r>
    </w:p>
    <w:p w14:paraId="299928B2"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Tàu phớ là món ăn mềm, mát lạnh, thơm ngon, là “cực phẩm” cho những ngày hè oi ả, nóng bức. Sau đây là cách làm tàu phớ homemade cực kỳ đơn giản.</w:t>
      </w:r>
    </w:p>
    <w:p w14:paraId="73BAF314" w14:textId="77777777" w:rsidR="00AF752D" w:rsidRPr="00AF752D" w:rsidRDefault="00AF752D" w:rsidP="00AF752D">
      <w:pPr>
        <w:shd w:val="clear" w:color="auto" w:fill="302F31"/>
        <w:spacing w:after="180" w:line="240" w:lineRule="auto"/>
        <w:outlineLvl w:val="2"/>
        <w:rPr>
          <w:rFonts w:ascii="Helvetica" w:eastAsia="Times New Roman" w:hAnsi="Helvetica" w:cs="Helvetica"/>
          <w:color w:val="F47421"/>
          <w:sz w:val="27"/>
          <w:szCs w:val="27"/>
          <w:lang w:val="vi-VN" w:eastAsia="vi-VN"/>
        </w:rPr>
      </w:pPr>
      <w:r w:rsidRPr="00AF752D">
        <w:rPr>
          <w:rFonts w:ascii="Helvetica" w:eastAsia="Times New Roman" w:hAnsi="Helvetica" w:cs="Helvetica"/>
          <w:color w:val="F47421"/>
          <w:sz w:val="27"/>
          <w:szCs w:val="27"/>
          <w:lang w:val="vi-VN" w:eastAsia="vi-VN"/>
        </w:rPr>
        <w:t>Nguyên Liệu Làm Tàu Phớ</w:t>
      </w:r>
    </w:p>
    <w:p w14:paraId="660C2BDE" w14:textId="77777777" w:rsidR="00AF752D" w:rsidRPr="00AF752D" w:rsidRDefault="00AF752D" w:rsidP="00AF752D">
      <w:pPr>
        <w:numPr>
          <w:ilvl w:val="0"/>
          <w:numId w:val="1"/>
        </w:numPr>
        <w:shd w:val="clear" w:color="auto" w:fill="302F31"/>
        <w:spacing w:before="100" w:beforeAutospacing="1" w:after="100" w:afterAutospacing="1" w:line="240" w:lineRule="auto"/>
        <w:ind w:left="300"/>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150g đậu tương khô</w:t>
      </w:r>
    </w:p>
    <w:p w14:paraId="7BFBC92C" w14:textId="77777777" w:rsidR="00AF752D" w:rsidRPr="00AF752D" w:rsidRDefault="00AF752D" w:rsidP="00AF752D">
      <w:pPr>
        <w:numPr>
          <w:ilvl w:val="0"/>
          <w:numId w:val="1"/>
        </w:numPr>
        <w:shd w:val="clear" w:color="auto" w:fill="302F31"/>
        <w:spacing w:before="100" w:beforeAutospacing="1" w:after="100" w:afterAutospacing="1" w:line="240" w:lineRule="auto"/>
        <w:ind w:left="300"/>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1 thìa đường nho</w:t>
      </w:r>
    </w:p>
    <w:p w14:paraId="0561A1E9" w14:textId="77777777" w:rsidR="00AF752D" w:rsidRPr="00AF752D" w:rsidRDefault="00AF752D" w:rsidP="00AF752D">
      <w:pPr>
        <w:numPr>
          <w:ilvl w:val="0"/>
          <w:numId w:val="1"/>
        </w:numPr>
        <w:shd w:val="clear" w:color="auto" w:fill="302F31"/>
        <w:spacing w:before="100" w:beforeAutospacing="1" w:after="100" w:afterAutospacing="1" w:line="240" w:lineRule="auto"/>
        <w:ind w:left="300"/>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1 bó lá nếp</w:t>
      </w:r>
    </w:p>
    <w:p w14:paraId="0D8D241D" w14:textId="77777777" w:rsidR="00AF752D" w:rsidRPr="00AF752D" w:rsidRDefault="00AF752D" w:rsidP="00AF752D">
      <w:pPr>
        <w:numPr>
          <w:ilvl w:val="0"/>
          <w:numId w:val="1"/>
        </w:numPr>
        <w:shd w:val="clear" w:color="auto" w:fill="302F31"/>
        <w:spacing w:before="100" w:beforeAutospacing="1" w:after="100" w:afterAutospacing="1" w:line="240" w:lineRule="auto"/>
        <w:ind w:left="300"/>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300g đường hoa mai</w:t>
      </w:r>
    </w:p>
    <w:p w14:paraId="7AAF3669" w14:textId="77777777" w:rsidR="00AF752D" w:rsidRPr="00AF752D" w:rsidRDefault="00AF752D" w:rsidP="00AF752D">
      <w:pPr>
        <w:numPr>
          <w:ilvl w:val="0"/>
          <w:numId w:val="1"/>
        </w:numPr>
        <w:shd w:val="clear" w:color="auto" w:fill="302F31"/>
        <w:spacing w:before="100" w:beforeAutospacing="1" w:after="100" w:afterAutospacing="1" w:line="240" w:lineRule="auto"/>
        <w:ind w:left="300"/>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800ml nước</w:t>
      </w:r>
    </w:p>
    <w:p w14:paraId="2EC75E18" w14:textId="77777777" w:rsidR="00AF752D" w:rsidRPr="00AF752D" w:rsidRDefault="00AF752D" w:rsidP="00AF752D">
      <w:pPr>
        <w:shd w:val="clear" w:color="auto" w:fill="302F31"/>
        <w:spacing w:after="180" w:line="240" w:lineRule="auto"/>
        <w:outlineLvl w:val="2"/>
        <w:rPr>
          <w:rFonts w:ascii="Helvetica" w:eastAsia="Times New Roman" w:hAnsi="Helvetica" w:cs="Helvetica"/>
          <w:color w:val="F47421"/>
          <w:sz w:val="27"/>
          <w:szCs w:val="27"/>
          <w:lang w:val="vi-VN" w:eastAsia="vi-VN"/>
        </w:rPr>
      </w:pPr>
      <w:r w:rsidRPr="00AF752D">
        <w:rPr>
          <w:rFonts w:ascii="Helvetica" w:eastAsia="Times New Roman" w:hAnsi="Helvetica" w:cs="Helvetica"/>
          <w:color w:val="F47421"/>
          <w:sz w:val="27"/>
          <w:szCs w:val="27"/>
          <w:lang w:val="vi-VN" w:eastAsia="vi-VN"/>
        </w:rPr>
        <w:t>Các Bước Làm Tàu Phớ</w:t>
      </w:r>
    </w:p>
    <w:p w14:paraId="3171939D"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Cho đậu tương ngâm nước trong khoảng 4 – 6 tiếng, sau đó đãi sạch vỏ.</w:t>
      </w:r>
    </w:p>
    <w:p w14:paraId="6D38C027"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Cho phần đậu đã đãi vỏ trên vào máy làm sữa đậu nành chung với 800ml nước. Ta thu được 800ml sữa. Sau đó lọc thêm một lần nữa để bã đậu không sót lại trong sữa.</w:t>
      </w:r>
    </w:p>
    <w:p w14:paraId="35309B5E"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Đun sôi 800ml sữa với lửa nhỏ trong khoảng 10 phút.</w:t>
      </w:r>
    </w:p>
    <w:p w14:paraId="24C54116"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Để làm đông sữa bằng đường nho sẽ cần nhiệt độ cao. Do đó, có thể dùng nồi cơm điện để đựng tào phớ. Đợi đến khi sữa sôi thì dùng nước hòa tan với đường nho để láng nồi (đường nho rất nhanh chua nên phải đợi cho sữa sôi).</w:t>
      </w:r>
    </w:p>
    <w:p w14:paraId="3E5EBDF6"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Giữ hờ nắp nồi cơm điện để tránh nước đọng chảy xuống mặt tào phớ. Giữ như vậy trong khoảng 30 phút, ta có được món tào phớ.</w:t>
      </w:r>
    </w:p>
    <w:p w14:paraId="53AA5F75"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lastRenderedPageBreak/>
        <w:t>– Chuẩn bị nước đường để nguội, cho vào tủ lạnh ướp lạnh. Có thể sử dụng nước lá dứa, nước hoa bưởi hay hoa nhà để ướp. Nếu là dùng nước hoa bưởi và hoa nhài thì thêm vào lúc nước đường nguội.</w:t>
      </w:r>
    </w:p>
    <w:p w14:paraId="4A1CE438"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Khi ăn, nên dùng dụng cụ chuyên dùng hoặc thìa mỏng để hớt từng lớp mỏng tào phớ vào bát. Dùng kèm với nước đường làm lạnh.</w:t>
      </w:r>
    </w:p>
    <w:p w14:paraId="516C1494" w14:textId="0D343D3D" w:rsidR="00AF752D" w:rsidRPr="00AF752D" w:rsidRDefault="00AF752D" w:rsidP="00AF752D">
      <w:pPr>
        <w:shd w:val="clear" w:color="auto" w:fill="302F31"/>
        <w:spacing w:after="150" w:line="240" w:lineRule="auto"/>
        <w:jc w:val="center"/>
        <w:rPr>
          <w:rFonts w:ascii="Helvetica" w:eastAsia="Times New Roman" w:hAnsi="Helvetica" w:cs="Helvetica"/>
          <w:color w:val="FFFFFF"/>
          <w:sz w:val="24"/>
          <w:szCs w:val="24"/>
          <w:lang w:val="vi-VN" w:eastAsia="vi-VN"/>
        </w:rPr>
      </w:pPr>
      <w:r w:rsidRPr="00AF752D">
        <w:rPr>
          <w:rFonts w:ascii="Helvetica" w:eastAsia="Times New Roman" w:hAnsi="Helvetica" w:cs="Helvetica"/>
          <w:noProof/>
          <w:color w:val="FFFFFF"/>
          <w:sz w:val="24"/>
          <w:szCs w:val="24"/>
          <w:lang w:val="vi-VN" w:eastAsia="vi-VN"/>
        </w:rPr>
        <mc:AlternateContent>
          <mc:Choice Requires="wps">
            <w:drawing>
              <wp:inline distT="0" distB="0" distL="0" distR="0" wp14:anchorId="32785ECD" wp14:editId="7B8A8C45">
                <wp:extent cx="304800" cy="304800"/>
                <wp:effectExtent l="0" t="0" r="0" b="0"/>
                <wp:docPr id="3" name="Rectangle 3" descr="data:image/svg+xml;charset=utf-8,%3csvg%20height=%22400px%22%20width=%22620px%22%20xmlns=%22http://www.w3.org/2000/svg%22%20version=%221.1%22/%3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20CA4F" id="Rectangle 3" o:spid="_x0000_s1026" alt="data:image/svg+xml;charset=utf-8,%3csvg%20height=%22400px%22%20width=%22620px%22%20xmlns=%22http://www.w3.org/2000/svg%22%20version=%221.1%22/%3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6ODwMAAFEGAAAOAAAAZHJzL2Uyb0RvYy54bWysVduO0zAQfUfiHyxLfYI0l6aXhE1XS9Mg&#10;pAVWLHyAmziJRWIH2226IP6dsdN2290XBOTBtWfsuZ0z06vrfdugHZWKCZ5gf+xhRHkuCsarBH/9&#10;kjkLjJQmvCCN4DTBD1Th6+XLF1d9F9NA1KIpqERghKu47xJca93FrqvymrZEjUVHOShLIVui4Sgr&#10;t5CkB+tt4waeN3N7IYtOipwqBdJ0UOKltV+WNNefylJRjZoEQ2zartKuG7O6yysSV5J0NcsPYZC/&#10;iKIljIPTk6mUaIK2kj0z1bJcCiVKPc5F64qyZDm1OUA2vvckm/uadNTmAsVR3alM6v+ZzT/u7iRi&#10;RYInGHHSAkSfoWiEVw1FICqoyqFcBeQTs5ZU1FW76hVA8iaviYTCJltdOovXo0kOilHg1ZRVtU5G&#10;QRB6XreHXxD2rNC1kc2Ck8xibmQHyPu+H/cTCzEA6xk/w+Mju+Dkj31Y3dGEGuD6TsUQ/313J03p&#10;VXcr8m8KcbGqIX56ozrIBEgJiR1FUoq+pqSACvrGhHthwxwUWEOb/oMooBRkq4WFdV/K1vgAwNDe&#10;sufhxB661ygH4cQLFx5wLAfVYW88kPj4uJNKv6OiRWaTYAnRWeNkd6v0cPV4xfjiImNNA3ISN/xC&#10;ADYHCbiGp0ZngrB8+xl50XqxXoROGMzWTuilqXOTrUJnlvnzaTpJV6vU/2X8+mFcs6Kg3Lg5ct8P&#10;/4xbhy4cWHtivxINK4w5E5KS1WbVSLQj0HuZ/WzJQfN4zb0Mw9YLcnmSkg9kehtETjZbzJ0wC6dO&#10;NPcWjudHb6OZF0Zhml2mdMs4/feUUJ/gaBpMLUpnQT/JDdgK3/PcSNwyDdOtYW2CgRqHSyQ2DFzz&#10;wkKrCWuG/VkpTPiPpQC4j0BbvhqKDuzfiOIB6CoF0AmYB50Cm1rIHxj1MNMSrL5viaQYNe85UD7y&#10;w9AMQXsIp/MADvJcsznXEJ6DqQRrjIbtSg+Dc9tJ2+PQQgYnLm6gTUpmKWxaaIjq0Fwwt2wmhxlr&#10;BuP52d56/CdY/gY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Buqi6ODwMAAFEGAAAOAAAAAAAAAAAAAAAAAC4CAABkcnMvZTJvRG9j&#10;LnhtbFBLAQItABQABgAIAAAAIQBMoOks2AAAAAMBAAAPAAAAAAAAAAAAAAAAAGkFAABkcnMvZG93&#10;bnJldi54bWxQSwUGAAAAAAQABADzAAAAbgYAAAAA&#10;" filled="f" stroked="f">
                <o:lock v:ext="edit" aspectratio="t"/>
                <w10:anchorlock/>
              </v:rect>
            </w:pict>
          </mc:Fallback>
        </mc:AlternateContent>
      </w:r>
      <w:r w:rsidRPr="00AF752D">
        <w:rPr>
          <w:rFonts w:ascii="Helvetica" w:eastAsia="Times New Roman" w:hAnsi="Helvetica" w:cs="Helvetica"/>
          <w:noProof/>
          <w:color w:val="FFFFFF"/>
          <w:sz w:val="24"/>
          <w:szCs w:val="24"/>
          <w:lang w:val="vi-VN" w:eastAsia="vi-VN"/>
        </w:rPr>
        <w:drawing>
          <wp:inline distT="0" distB="0" distL="0" distR="0" wp14:anchorId="4ED9A5CE" wp14:editId="5AA2CA4A">
            <wp:extent cx="5905500" cy="3810000"/>
            <wp:effectExtent l="0" t="0" r="0" b="0"/>
            <wp:docPr id="2" name="Picture 2" descr="cach lam tau pho duong n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ch lam tau pho duong nh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5500" cy="3810000"/>
                    </a:xfrm>
                    <a:prstGeom prst="rect">
                      <a:avLst/>
                    </a:prstGeom>
                    <a:noFill/>
                    <a:ln>
                      <a:noFill/>
                    </a:ln>
                  </pic:spPr>
                </pic:pic>
              </a:graphicData>
            </a:graphic>
          </wp:inline>
        </w:drawing>
      </w:r>
    </w:p>
    <w:p w14:paraId="3A5E629C" w14:textId="77777777" w:rsidR="00AF752D" w:rsidRPr="00AF752D" w:rsidRDefault="00AF752D" w:rsidP="00AF752D">
      <w:pPr>
        <w:shd w:val="clear" w:color="auto" w:fill="302F31"/>
        <w:spacing w:after="150" w:line="240" w:lineRule="auto"/>
        <w:jc w:val="center"/>
        <w:rPr>
          <w:rFonts w:ascii="Helvetica" w:eastAsia="Times New Roman" w:hAnsi="Helvetica" w:cs="Helvetica"/>
          <w:color w:val="FFFFFF"/>
          <w:sz w:val="24"/>
          <w:szCs w:val="24"/>
          <w:lang w:val="vi-VN" w:eastAsia="vi-VN"/>
        </w:rPr>
      </w:pPr>
      <w:r w:rsidRPr="00AF752D">
        <w:rPr>
          <w:rFonts w:ascii="Helvetica" w:eastAsia="Times New Roman" w:hAnsi="Helvetica" w:cs="Helvetica"/>
          <w:i/>
          <w:iCs/>
          <w:color w:val="FFFFFF"/>
          <w:sz w:val="24"/>
          <w:szCs w:val="24"/>
          <w:lang w:val="vi-VN" w:eastAsia="vi-VN"/>
        </w:rPr>
        <w:t>Đường nho là chất liệu tuyệt vời làm nên món tào phớ</w:t>
      </w:r>
    </w:p>
    <w:p w14:paraId="51F9C347" w14:textId="77777777" w:rsidR="00AF752D" w:rsidRPr="00AF752D" w:rsidRDefault="00AF752D" w:rsidP="00AF752D">
      <w:pPr>
        <w:shd w:val="clear" w:color="auto" w:fill="302F31"/>
        <w:spacing w:after="180" w:line="240" w:lineRule="auto"/>
        <w:outlineLvl w:val="1"/>
        <w:rPr>
          <w:rFonts w:ascii="Helvetica" w:eastAsia="Times New Roman" w:hAnsi="Helvetica" w:cs="Helvetica"/>
          <w:color w:val="F47421"/>
          <w:sz w:val="36"/>
          <w:szCs w:val="36"/>
          <w:lang w:val="vi-VN" w:eastAsia="vi-VN"/>
        </w:rPr>
      </w:pPr>
      <w:r w:rsidRPr="00AF752D">
        <w:rPr>
          <w:rFonts w:ascii="Helvetica" w:eastAsia="Times New Roman" w:hAnsi="Helvetica" w:cs="Helvetica"/>
          <w:color w:val="F47421"/>
          <w:sz w:val="36"/>
          <w:szCs w:val="36"/>
          <w:lang w:val="vi-VN" w:eastAsia="vi-VN"/>
        </w:rPr>
        <w:t>Lưu Ý Khi Làm Tàu Phớ Bằng Đường Nho</w:t>
      </w:r>
    </w:p>
    <w:p w14:paraId="75C55501"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Không nên hòa đường nho ngay từ đầu, sau khi đun sôi sữa đậu nành mới hòa đường nho.</w:t>
      </w:r>
    </w:p>
    <w:p w14:paraId="2E5AFBE1"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Khi đã hòa sữa và đường thì không nên di chuyển, tránh va chạm, kẻo tào phớ khó đông.</w:t>
      </w:r>
    </w:p>
    <w:p w14:paraId="737DAB98" w14:textId="77777777" w:rsidR="00AF752D" w:rsidRPr="00AF752D" w:rsidRDefault="00AF752D" w:rsidP="00AF752D">
      <w:pPr>
        <w:shd w:val="clear" w:color="auto" w:fill="302F31"/>
        <w:spacing w:after="180" w:line="240" w:lineRule="auto"/>
        <w:outlineLvl w:val="1"/>
        <w:rPr>
          <w:rFonts w:ascii="Helvetica" w:eastAsia="Times New Roman" w:hAnsi="Helvetica" w:cs="Helvetica"/>
          <w:color w:val="F47421"/>
          <w:sz w:val="36"/>
          <w:szCs w:val="36"/>
          <w:lang w:val="vi-VN" w:eastAsia="vi-VN"/>
        </w:rPr>
      </w:pPr>
      <w:r w:rsidRPr="00AF752D">
        <w:rPr>
          <w:rFonts w:ascii="Helvetica" w:eastAsia="Times New Roman" w:hAnsi="Helvetica" w:cs="Helvetica"/>
          <w:color w:val="F47421"/>
          <w:sz w:val="36"/>
          <w:szCs w:val="36"/>
          <w:lang w:val="vi-VN" w:eastAsia="vi-VN"/>
        </w:rPr>
        <w:t>Yêu Cầu Thành Phẩm</w:t>
      </w:r>
    </w:p>
    <w:p w14:paraId="372CE3A6"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Tào phớ đông mịn, không bị rỗ, không bị tách nước. Khi ăn, tàu phớ có độ mềm, béo, ngậy, không có vị chua.</w:t>
      </w:r>
    </w:p>
    <w:p w14:paraId="502633D7"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Không nên múc sẵn tào phớ ra các cốc, hoặc bát mà cứ để nguyên trong tô. Ăn đến đâu dùng thìa mỏng vớt đến đó.</w:t>
      </w:r>
    </w:p>
    <w:p w14:paraId="649FA575"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lastRenderedPageBreak/>
        <w:t>– Tào phớ có thể ăn ngay sau khi đông, tuy nhiên có thể trữ lạnh ăn sẽ hấp dẫn và nguyên vị hơn. Khi ăn không cần thêm đá.</w:t>
      </w:r>
    </w:p>
    <w:p w14:paraId="5B9B57FD" w14:textId="77777777" w:rsidR="00AF752D" w:rsidRPr="00AF752D" w:rsidRDefault="00AF752D" w:rsidP="00AF752D">
      <w:pPr>
        <w:shd w:val="clear" w:color="auto" w:fill="302F31"/>
        <w:spacing w:after="150" w:line="240" w:lineRule="auto"/>
        <w:jc w:val="both"/>
        <w:rPr>
          <w:rFonts w:ascii="Helvetica" w:eastAsia="Times New Roman" w:hAnsi="Helvetica" w:cs="Helvetica"/>
          <w:color w:val="FFFFFF"/>
          <w:sz w:val="24"/>
          <w:szCs w:val="24"/>
          <w:lang w:val="vi-VN" w:eastAsia="vi-VN"/>
        </w:rPr>
      </w:pPr>
      <w:r w:rsidRPr="00AF752D">
        <w:rPr>
          <w:rFonts w:ascii="Helvetica" w:eastAsia="Times New Roman" w:hAnsi="Helvetica" w:cs="Helvetica"/>
          <w:color w:val="FFFFFF"/>
          <w:sz w:val="24"/>
          <w:szCs w:val="24"/>
          <w:lang w:val="vi-VN" w:eastAsia="vi-VN"/>
        </w:rPr>
        <w:t>– Khi được bảo quản trong ngăn lạnh, tào phớ có thể để được đến 2 ngày. Với những thông tin trên, hy vọng bạn đã hiểu rõ đường nho là gì và cách làm tào phớ bằng đường nho. Chúc bạn thành công với món ăn này nhé!</w:t>
      </w:r>
    </w:p>
    <w:p w14:paraId="7BCDCB48" w14:textId="77777777" w:rsidR="00AF752D" w:rsidRPr="00295BD4" w:rsidRDefault="00AF752D" w:rsidP="00DF3653"/>
    <w:p w14:paraId="56C43163" w14:textId="77777777" w:rsidR="00DF3653" w:rsidRPr="00562FD2" w:rsidRDefault="00DF3653" w:rsidP="00174E3C">
      <w:pPr>
        <w:rPr>
          <w:b/>
          <w:u w:val="single"/>
        </w:rPr>
      </w:pPr>
    </w:p>
    <w:sectPr w:rsidR="00DF3653" w:rsidRPr="00562F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8F6098"/>
    <w:multiLevelType w:val="multilevel"/>
    <w:tmpl w:val="D82C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6AA"/>
    <w:rsid w:val="00174E3C"/>
    <w:rsid w:val="00295BD4"/>
    <w:rsid w:val="004416D9"/>
    <w:rsid w:val="00562FD2"/>
    <w:rsid w:val="00887BF9"/>
    <w:rsid w:val="00AF752D"/>
    <w:rsid w:val="00C934D7"/>
    <w:rsid w:val="00DF3653"/>
    <w:rsid w:val="00EF06AA"/>
    <w:rsid w:val="00F04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A106"/>
  <w15:chartTrackingRefBased/>
  <w15:docId w15:val="{A2D283C7-40D6-4539-964C-43AF1C0D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F752D"/>
    <w:pPr>
      <w:spacing w:before="100" w:beforeAutospacing="1" w:after="100" w:afterAutospacing="1" w:line="240" w:lineRule="auto"/>
      <w:outlineLvl w:val="1"/>
    </w:pPr>
    <w:rPr>
      <w:rFonts w:ascii="Times New Roman" w:eastAsia="Times New Roman" w:hAnsi="Times New Roman" w:cs="Times New Roman"/>
      <w:b/>
      <w:bCs/>
      <w:sz w:val="36"/>
      <w:szCs w:val="36"/>
      <w:lang w:val="vi-VN" w:eastAsia="vi-VN"/>
    </w:rPr>
  </w:style>
  <w:style w:type="paragraph" w:styleId="Heading3">
    <w:name w:val="heading 3"/>
    <w:basedOn w:val="Normal"/>
    <w:link w:val="Heading3Char"/>
    <w:uiPriority w:val="9"/>
    <w:qFormat/>
    <w:rsid w:val="00AF752D"/>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74E3C"/>
    <w:rPr>
      <w:color w:val="0000FF"/>
      <w:u w:val="single"/>
    </w:rPr>
  </w:style>
  <w:style w:type="character" w:customStyle="1" w:styleId="Heading2Char">
    <w:name w:val="Heading 2 Char"/>
    <w:basedOn w:val="DefaultParagraphFont"/>
    <w:link w:val="Heading2"/>
    <w:uiPriority w:val="9"/>
    <w:rsid w:val="00AF752D"/>
    <w:rPr>
      <w:rFonts w:ascii="Times New Roman" w:eastAsia="Times New Roman" w:hAnsi="Times New Roman" w:cs="Times New Roman"/>
      <w:b/>
      <w:bCs/>
      <w:sz w:val="36"/>
      <w:szCs w:val="36"/>
      <w:lang w:val="vi-VN" w:eastAsia="vi-VN"/>
    </w:rPr>
  </w:style>
  <w:style w:type="character" w:customStyle="1" w:styleId="Heading3Char">
    <w:name w:val="Heading 3 Char"/>
    <w:basedOn w:val="DefaultParagraphFont"/>
    <w:link w:val="Heading3"/>
    <w:uiPriority w:val="9"/>
    <w:rsid w:val="00AF752D"/>
    <w:rPr>
      <w:rFonts w:ascii="Times New Roman" w:eastAsia="Times New Roman" w:hAnsi="Times New Roman" w:cs="Times New Roman"/>
      <w:b/>
      <w:bCs/>
      <w:sz w:val="27"/>
      <w:szCs w:val="27"/>
      <w:lang w:val="vi-VN" w:eastAsia="vi-VN"/>
    </w:rPr>
  </w:style>
  <w:style w:type="paragraph" w:styleId="NormalWeb">
    <w:name w:val="Normal (Web)"/>
    <w:basedOn w:val="Normal"/>
    <w:uiPriority w:val="99"/>
    <w:semiHidden/>
    <w:unhideWhenUsed/>
    <w:rsid w:val="00AF75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amp-wp-cdd8ca0">
    <w:name w:val="amp-wp-cdd8ca0"/>
    <w:basedOn w:val="Normal"/>
    <w:rsid w:val="00AF75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uiPriority w:val="20"/>
    <w:qFormat/>
    <w:rsid w:val="00AF7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38971">
      <w:bodyDiv w:val="1"/>
      <w:marLeft w:val="0"/>
      <w:marRight w:val="0"/>
      <w:marTop w:val="0"/>
      <w:marBottom w:val="0"/>
      <w:divBdr>
        <w:top w:val="none" w:sz="0" w:space="0" w:color="auto"/>
        <w:left w:val="none" w:sz="0" w:space="0" w:color="auto"/>
        <w:bottom w:val="none" w:sz="0" w:space="0" w:color="auto"/>
        <w:right w:val="none" w:sz="0" w:space="0" w:color="auto"/>
      </w:divBdr>
    </w:div>
    <w:div w:id="306515944">
      <w:bodyDiv w:val="1"/>
      <w:marLeft w:val="0"/>
      <w:marRight w:val="0"/>
      <w:marTop w:val="0"/>
      <w:marBottom w:val="0"/>
      <w:divBdr>
        <w:top w:val="none" w:sz="0" w:space="0" w:color="auto"/>
        <w:left w:val="none" w:sz="0" w:space="0" w:color="auto"/>
        <w:bottom w:val="none" w:sz="0" w:space="0" w:color="auto"/>
        <w:right w:val="none" w:sz="0" w:space="0" w:color="auto"/>
      </w:divBdr>
    </w:div>
    <w:div w:id="349720420">
      <w:bodyDiv w:val="1"/>
      <w:marLeft w:val="0"/>
      <w:marRight w:val="0"/>
      <w:marTop w:val="0"/>
      <w:marBottom w:val="0"/>
      <w:divBdr>
        <w:top w:val="none" w:sz="0" w:space="0" w:color="auto"/>
        <w:left w:val="none" w:sz="0" w:space="0" w:color="auto"/>
        <w:bottom w:val="none" w:sz="0" w:space="0" w:color="auto"/>
        <w:right w:val="none" w:sz="0" w:space="0" w:color="auto"/>
      </w:divBdr>
    </w:div>
    <w:div w:id="1004743835">
      <w:bodyDiv w:val="1"/>
      <w:marLeft w:val="0"/>
      <w:marRight w:val="0"/>
      <w:marTop w:val="0"/>
      <w:marBottom w:val="0"/>
      <w:divBdr>
        <w:top w:val="none" w:sz="0" w:space="0" w:color="auto"/>
        <w:left w:val="none" w:sz="0" w:space="0" w:color="auto"/>
        <w:bottom w:val="none" w:sz="0" w:space="0" w:color="auto"/>
        <w:right w:val="none" w:sz="0" w:space="0" w:color="auto"/>
      </w:divBdr>
    </w:div>
    <w:div w:id="1477726443">
      <w:bodyDiv w:val="1"/>
      <w:marLeft w:val="0"/>
      <w:marRight w:val="0"/>
      <w:marTop w:val="0"/>
      <w:marBottom w:val="0"/>
      <w:divBdr>
        <w:top w:val="none" w:sz="0" w:space="0" w:color="auto"/>
        <w:left w:val="none" w:sz="0" w:space="0" w:color="auto"/>
        <w:bottom w:val="none" w:sz="0" w:space="0" w:color="auto"/>
        <w:right w:val="none" w:sz="0" w:space="0" w:color="auto"/>
      </w:divBdr>
    </w:div>
    <w:div w:id="156900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Le</dc:creator>
  <cp:keywords/>
  <dc:description/>
  <cp:lastModifiedBy>Hieu Le</cp:lastModifiedBy>
  <cp:revision>8</cp:revision>
  <dcterms:created xsi:type="dcterms:W3CDTF">2019-12-26T07:09:00Z</dcterms:created>
  <dcterms:modified xsi:type="dcterms:W3CDTF">2020-02-24T08:53:00Z</dcterms:modified>
</cp:coreProperties>
</file>